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1B" w:rsidRDefault="00994C1B" w:rsidP="00994C1B">
      <w:pPr>
        <w:rPr>
          <w:rFonts w:ascii="Times New Roman" w:hAnsi="Times New Roman" w:cs="Times New Roman"/>
          <w:sz w:val="28"/>
          <w:szCs w:val="28"/>
          <w:lang w:val="uk-UA"/>
        </w:rPr>
      </w:pPr>
      <w:r>
        <w:rPr>
          <w:rFonts w:ascii="Times New Roman" w:hAnsi="Times New Roman" w:cs="Times New Roman"/>
          <w:sz w:val="28"/>
          <w:szCs w:val="28"/>
          <w:lang w:val="uk-UA"/>
        </w:rPr>
        <w:t>«ЗАТВЕРДЖУЮ»                                         «СХВАЛЕНО»</w:t>
      </w:r>
    </w:p>
    <w:p w:rsidR="00994C1B" w:rsidRDefault="00994C1B" w:rsidP="00994C1B">
      <w:pPr>
        <w:rPr>
          <w:rFonts w:ascii="Times New Roman" w:hAnsi="Times New Roman" w:cs="Times New Roman"/>
          <w:sz w:val="28"/>
          <w:szCs w:val="28"/>
          <w:lang w:val="uk-UA"/>
        </w:rPr>
      </w:pPr>
      <w:r>
        <w:rPr>
          <w:rFonts w:ascii="Times New Roman" w:hAnsi="Times New Roman" w:cs="Times New Roman"/>
          <w:sz w:val="28"/>
          <w:szCs w:val="28"/>
          <w:lang w:val="uk-UA"/>
        </w:rPr>
        <w:t xml:space="preserve">В.о.директора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Загальними зборами трудового колективу</w:t>
      </w:r>
    </w:p>
    <w:p w:rsidR="00994C1B" w:rsidRDefault="00994C1B" w:rsidP="00994C1B">
      <w:pPr>
        <w:rPr>
          <w:rFonts w:ascii="Times New Roman" w:hAnsi="Times New Roman" w:cs="Times New Roman"/>
          <w:sz w:val="28"/>
          <w:szCs w:val="28"/>
          <w:lang w:val="uk-UA"/>
        </w:rPr>
      </w:pPr>
      <w:r>
        <w:rPr>
          <w:rFonts w:ascii="Times New Roman" w:hAnsi="Times New Roman" w:cs="Times New Roman"/>
          <w:sz w:val="28"/>
          <w:szCs w:val="28"/>
          <w:lang w:val="uk-UA"/>
        </w:rPr>
        <w:t xml:space="preserve">Садівського ліцею                               (протокол №2 від 28.08.2021р)                                           Торчинської селищної                         Уповноважений представник трудового         </w:t>
      </w:r>
    </w:p>
    <w:p w:rsidR="00994C1B" w:rsidRDefault="00157A18" w:rsidP="00994C1B">
      <w:pPr>
        <w:rPr>
          <w:rFonts w:ascii="Times New Roman" w:hAnsi="Times New Roman" w:cs="Times New Roman"/>
          <w:sz w:val="28"/>
          <w:szCs w:val="28"/>
          <w:lang w:val="uk-UA"/>
        </w:rPr>
      </w:pPr>
      <w:r>
        <w:rPr>
          <w:rFonts w:ascii="Times New Roman" w:hAnsi="Times New Roman" w:cs="Times New Roman"/>
          <w:sz w:val="28"/>
          <w:szCs w:val="28"/>
          <w:lang w:val="uk-UA"/>
        </w:rPr>
        <w:t>ради                                                       колективу</w:t>
      </w:r>
    </w:p>
    <w:p w:rsidR="00157A18" w:rsidRDefault="00157A18" w:rsidP="00994C1B">
      <w:pPr>
        <w:rPr>
          <w:rFonts w:ascii="Times New Roman" w:hAnsi="Times New Roman" w:cs="Times New Roman"/>
          <w:sz w:val="28"/>
          <w:szCs w:val="28"/>
          <w:lang w:val="uk-UA"/>
        </w:rPr>
      </w:pPr>
      <w:r>
        <w:rPr>
          <w:rFonts w:ascii="Times New Roman" w:hAnsi="Times New Roman" w:cs="Times New Roman"/>
          <w:sz w:val="28"/>
          <w:szCs w:val="28"/>
          <w:lang w:val="uk-UA"/>
        </w:rPr>
        <w:t>__________О.Кравчук                     ________________О.Невідомська</w:t>
      </w:r>
    </w:p>
    <w:p w:rsidR="00157A18" w:rsidRDefault="00157A18" w:rsidP="00994C1B">
      <w:pPr>
        <w:rPr>
          <w:rFonts w:ascii="Times New Roman" w:hAnsi="Times New Roman" w:cs="Times New Roman"/>
          <w:sz w:val="28"/>
          <w:szCs w:val="28"/>
          <w:lang w:val="uk-UA"/>
        </w:rPr>
      </w:pPr>
    </w:p>
    <w:p w:rsidR="00994C1B" w:rsidRPr="00BE4D7B" w:rsidRDefault="00706DB8" w:rsidP="00994C1B">
      <w:pPr>
        <w:rPr>
          <w:rFonts w:ascii="Times New Roman" w:hAnsi="Times New Roman" w:cs="Times New Roman"/>
          <w:sz w:val="28"/>
          <w:szCs w:val="28"/>
          <w:lang w:val="uk-UA"/>
        </w:rPr>
      </w:pP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00157A18">
        <w:rPr>
          <w:rFonts w:ascii="Times New Roman" w:hAnsi="Times New Roman" w:cs="Times New Roman"/>
          <w:sz w:val="28"/>
          <w:szCs w:val="28"/>
          <w:lang w:val="uk-UA"/>
        </w:rPr>
        <w:tab/>
      </w:r>
      <w:r w:rsidR="00157A18">
        <w:rPr>
          <w:rFonts w:ascii="Times New Roman" w:hAnsi="Times New Roman" w:cs="Times New Roman"/>
          <w:sz w:val="28"/>
          <w:szCs w:val="28"/>
          <w:lang w:val="uk-UA"/>
        </w:rPr>
        <w:tab/>
      </w:r>
    </w:p>
    <w:p w:rsidR="00994C1B" w:rsidRPr="00157A18" w:rsidRDefault="00994C1B" w:rsidP="00994C1B">
      <w:pPr>
        <w:jc w:val="center"/>
        <w:rPr>
          <w:rFonts w:ascii="Times New Roman" w:hAnsi="Times New Roman" w:cs="Times New Roman"/>
          <w:b/>
          <w:bCs/>
          <w:sz w:val="40"/>
          <w:szCs w:val="40"/>
          <w:lang w:val="uk-UA"/>
        </w:rPr>
      </w:pPr>
      <w:r w:rsidRPr="00157A18">
        <w:rPr>
          <w:rFonts w:ascii="Times New Roman" w:hAnsi="Times New Roman" w:cs="Times New Roman"/>
          <w:b/>
          <w:bCs/>
          <w:sz w:val="40"/>
          <w:szCs w:val="40"/>
          <w:lang w:val="uk-UA"/>
        </w:rPr>
        <w:t>КОЛЕКТИВНИЙ ДОГОВІР</w:t>
      </w:r>
    </w:p>
    <w:p w:rsidR="00994C1B" w:rsidRPr="00157A18" w:rsidRDefault="00994C1B" w:rsidP="00994C1B">
      <w:pPr>
        <w:jc w:val="center"/>
        <w:rPr>
          <w:rFonts w:ascii="Times New Roman" w:hAnsi="Times New Roman" w:cs="Times New Roman"/>
          <w:b/>
          <w:bCs/>
          <w:sz w:val="40"/>
          <w:szCs w:val="40"/>
          <w:lang w:val="uk-UA"/>
        </w:rPr>
      </w:pPr>
      <w:r w:rsidRPr="00157A18">
        <w:rPr>
          <w:rFonts w:ascii="Times New Roman" w:hAnsi="Times New Roman" w:cs="Times New Roman"/>
          <w:b/>
          <w:bCs/>
          <w:sz w:val="40"/>
          <w:szCs w:val="40"/>
          <w:lang w:val="uk-UA"/>
        </w:rPr>
        <w:t>МІЖ АДМІНІСТРАЦІЄ</w:t>
      </w:r>
      <w:r w:rsidR="00157A18" w:rsidRPr="00157A18">
        <w:rPr>
          <w:rFonts w:ascii="Times New Roman" w:hAnsi="Times New Roman" w:cs="Times New Roman"/>
          <w:b/>
          <w:bCs/>
          <w:sz w:val="40"/>
          <w:szCs w:val="40"/>
          <w:lang w:val="uk-UA"/>
        </w:rPr>
        <w:t>Ю ТА ТРУДОВИМ КОЛЕКТИВОМ</w:t>
      </w:r>
    </w:p>
    <w:p w:rsidR="00994C1B" w:rsidRDefault="00157A18" w:rsidP="00157A18">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994C1B">
        <w:rPr>
          <w:rFonts w:ascii="Times New Roman" w:hAnsi="Times New Roman" w:cs="Times New Roman"/>
          <w:b/>
          <w:bCs/>
          <w:sz w:val="28"/>
          <w:szCs w:val="28"/>
          <w:lang w:val="uk-UA"/>
        </w:rPr>
        <w:t xml:space="preserve"> САДІВСЬКОГО ЛІЦЕЮ</w:t>
      </w:r>
      <w:r>
        <w:rPr>
          <w:rFonts w:ascii="Times New Roman" w:hAnsi="Times New Roman" w:cs="Times New Roman"/>
          <w:b/>
          <w:bCs/>
          <w:sz w:val="28"/>
          <w:szCs w:val="28"/>
          <w:lang w:val="uk-UA"/>
        </w:rPr>
        <w:t xml:space="preserve"> ТОРЧИНСЬКОЇ СЕЛИЩНОЇ РАДИ</w:t>
      </w:r>
    </w:p>
    <w:p w:rsidR="00157A18" w:rsidRDefault="00157A18" w:rsidP="00157A1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ЛУЦЬКОГО РАЙОНУ ВОЛИНСЬКОЇ ОБЛАСТІ</w:t>
      </w:r>
    </w:p>
    <w:p w:rsidR="00994C1B" w:rsidRPr="00BE4D7B" w:rsidRDefault="00994C1B" w:rsidP="00994C1B">
      <w:pPr>
        <w:rPr>
          <w:rFonts w:ascii="Times New Roman" w:hAnsi="Times New Roman" w:cs="Times New Roman"/>
          <w:b/>
          <w:bCs/>
          <w:sz w:val="28"/>
          <w:szCs w:val="28"/>
          <w:lang w:val="uk-UA"/>
        </w:rPr>
      </w:pPr>
    </w:p>
    <w:p w:rsidR="00994C1B" w:rsidRPr="00BE4D7B" w:rsidRDefault="00994C1B" w:rsidP="00994C1B">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w:t>
      </w:r>
      <w:r w:rsidRPr="00BE4D7B">
        <w:rPr>
          <w:rFonts w:ascii="Times New Roman" w:hAnsi="Times New Roman" w:cs="Times New Roman"/>
          <w:b/>
          <w:bCs/>
          <w:sz w:val="28"/>
          <w:szCs w:val="28"/>
          <w:lang w:val="uk-UA"/>
        </w:rPr>
        <w:t xml:space="preserve"> 2021 – 2026 р.</w:t>
      </w:r>
    </w:p>
    <w:p w:rsidR="00994C1B" w:rsidRPr="00BE4D7B" w:rsidRDefault="00994C1B" w:rsidP="00994C1B">
      <w:pPr>
        <w:jc w:val="center"/>
        <w:rPr>
          <w:rFonts w:ascii="Times New Roman" w:hAnsi="Times New Roman" w:cs="Times New Roman"/>
          <w:sz w:val="28"/>
          <w:szCs w:val="28"/>
          <w:lang w:val="uk-UA"/>
        </w:rPr>
      </w:pPr>
      <w:r w:rsidRPr="00BE4D7B">
        <w:rPr>
          <w:rFonts w:ascii="Times New Roman" w:hAnsi="Times New Roman" w:cs="Times New Roman"/>
          <w:b/>
          <w:bCs/>
          <w:sz w:val="28"/>
          <w:szCs w:val="28"/>
          <w:lang w:val="uk-UA"/>
        </w:rPr>
        <w:tab/>
      </w:r>
      <w:r w:rsidRPr="00BE4D7B">
        <w:rPr>
          <w:rFonts w:ascii="Times New Roman" w:hAnsi="Times New Roman" w:cs="Times New Roman"/>
          <w:sz w:val="28"/>
          <w:szCs w:val="28"/>
          <w:lang w:val="uk-UA"/>
        </w:rPr>
        <w:t>Схвалено на зборах трудового колективу</w:t>
      </w:r>
    </w:p>
    <w:p w:rsidR="00994C1B" w:rsidRPr="00BE4D7B" w:rsidRDefault="00157A18" w:rsidP="00994C1B">
      <w:pPr>
        <w:jc w:val="center"/>
        <w:rPr>
          <w:rFonts w:ascii="Times New Roman" w:hAnsi="Times New Roman" w:cs="Times New Roman"/>
          <w:sz w:val="28"/>
          <w:szCs w:val="28"/>
          <w:lang w:val="uk-UA"/>
        </w:rPr>
      </w:pPr>
      <w:r>
        <w:rPr>
          <w:rFonts w:ascii="Times New Roman" w:hAnsi="Times New Roman" w:cs="Times New Roman"/>
          <w:sz w:val="28"/>
          <w:szCs w:val="28"/>
          <w:lang w:val="uk-UA"/>
        </w:rPr>
        <w:t>«28» серпня</w:t>
      </w:r>
      <w:r w:rsidR="00994C1B" w:rsidRPr="00BE4D7B">
        <w:rPr>
          <w:rFonts w:ascii="Times New Roman" w:hAnsi="Times New Roman" w:cs="Times New Roman"/>
          <w:sz w:val="28"/>
          <w:szCs w:val="28"/>
          <w:lang w:val="uk-UA"/>
        </w:rPr>
        <w:t xml:space="preserve"> 2021 року. Протокол №2</w:t>
      </w:r>
    </w:p>
    <w:p w:rsidR="00994C1B" w:rsidRPr="00BE4D7B" w:rsidRDefault="00994C1B" w:rsidP="00994C1B">
      <w:pPr>
        <w:jc w:val="center"/>
        <w:rPr>
          <w:rFonts w:ascii="Times New Roman" w:hAnsi="Times New Roman" w:cs="Times New Roman"/>
          <w:sz w:val="28"/>
          <w:szCs w:val="28"/>
          <w:lang w:val="uk-UA"/>
        </w:rPr>
      </w:pPr>
    </w:p>
    <w:p w:rsidR="00994C1B" w:rsidRPr="00BE4D7B" w:rsidRDefault="00994C1B" w:rsidP="00994C1B">
      <w:pPr>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ab/>
        <w:t>Зареєстровано Відділом економічної діяльності та агропромислового розвитку Луцької районної державної адміністрації Волинської області</w:t>
      </w:r>
    </w:p>
    <w:p w:rsidR="00994C1B" w:rsidRPr="00BE4D7B" w:rsidRDefault="00994C1B" w:rsidP="00994C1B">
      <w:pPr>
        <w:jc w:val="both"/>
        <w:rPr>
          <w:rFonts w:ascii="Times New Roman" w:hAnsi="Times New Roman" w:cs="Times New Roman"/>
          <w:sz w:val="28"/>
          <w:szCs w:val="28"/>
          <w:lang w:val="uk-UA"/>
        </w:rPr>
      </w:pPr>
    </w:p>
    <w:p w:rsidR="00994C1B" w:rsidRPr="00BE4D7B" w:rsidRDefault="00994C1B" w:rsidP="00994C1B">
      <w:pPr>
        <w:jc w:val="right"/>
        <w:rPr>
          <w:rFonts w:ascii="Times New Roman" w:hAnsi="Times New Roman" w:cs="Times New Roman"/>
          <w:sz w:val="28"/>
          <w:szCs w:val="28"/>
          <w:lang w:val="uk-UA"/>
        </w:rPr>
      </w:pPr>
      <w:r w:rsidRPr="00BE4D7B">
        <w:rPr>
          <w:rFonts w:ascii="Times New Roman" w:hAnsi="Times New Roman" w:cs="Times New Roman"/>
          <w:sz w:val="28"/>
          <w:szCs w:val="28"/>
          <w:lang w:val="uk-UA"/>
        </w:rPr>
        <w:t>Реєстраційний номер</w:t>
      </w:r>
    </w:p>
    <w:p w:rsidR="00994C1B" w:rsidRPr="00BE4D7B" w:rsidRDefault="00994C1B" w:rsidP="00994C1B">
      <w:pPr>
        <w:jc w:val="right"/>
        <w:rPr>
          <w:rFonts w:ascii="Times New Roman" w:hAnsi="Times New Roman" w:cs="Times New Roman"/>
          <w:sz w:val="28"/>
          <w:szCs w:val="28"/>
          <w:lang w:val="uk-UA"/>
        </w:rPr>
      </w:pPr>
      <w:r w:rsidRPr="00BE4D7B">
        <w:rPr>
          <w:rFonts w:ascii="Times New Roman" w:hAnsi="Times New Roman" w:cs="Times New Roman"/>
          <w:sz w:val="28"/>
          <w:szCs w:val="28"/>
          <w:lang w:val="uk-UA"/>
        </w:rPr>
        <w:t>Від «____»______________2021 р.</w:t>
      </w:r>
    </w:p>
    <w:p w:rsidR="00994C1B" w:rsidRPr="00BE4D7B" w:rsidRDefault="00994C1B" w:rsidP="00994C1B">
      <w:pPr>
        <w:jc w:val="right"/>
        <w:rPr>
          <w:rFonts w:ascii="Times New Roman" w:hAnsi="Times New Roman" w:cs="Times New Roman"/>
          <w:sz w:val="28"/>
          <w:szCs w:val="28"/>
          <w:lang w:val="uk-UA"/>
        </w:rPr>
      </w:pPr>
    </w:p>
    <w:p w:rsidR="00706DB8" w:rsidRPr="00BE4D7B" w:rsidRDefault="00994C1B" w:rsidP="00994C1B">
      <w:pPr>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Рекомендації реєструючого органу</w:t>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u w:val="single"/>
          <w:lang w:val="uk-UA"/>
        </w:rPr>
        <w:tab/>
      </w:r>
      <w:r w:rsidRPr="00BE4D7B">
        <w:rPr>
          <w:rFonts w:ascii="Times New Roman" w:hAnsi="Times New Roman" w:cs="Times New Roman"/>
          <w:sz w:val="28"/>
          <w:szCs w:val="28"/>
          <w:lang w:val="uk-UA"/>
        </w:rPr>
        <w:lastRenderedPageBreak/>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r w:rsidRPr="00BE4D7B">
        <w:rPr>
          <w:rFonts w:ascii="Times New Roman" w:hAnsi="Times New Roman" w:cs="Times New Roman"/>
          <w:sz w:val="28"/>
          <w:szCs w:val="28"/>
          <w:lang w:val="uk-UA"/>
        </w:rPr>
        <w:tab/>
      </w:r>
    </w:p>
    <w:p w:rsidR="00706DB8" w:rsidRPr="00BE4D7B" w:rsidRDefault="00706DB8" w:rsidP="00D43DE9">
      <w:pPr>
        <w:spacing w:after="0" w:line="240" w:lineRule="auto"/>
        <w:jc w:val="center"/>
        <w:rPr>
          <w:rFonts w:ascii="Times New Roman" w:hAnsi="Times New Roman" w:cs="Times New Roman"/>
          <w:sz w:val="28"/>
          <w:szCs w:val="28"/>
          <w:lang w:val="uk-UA"/>
        </w:rPr>
      </w:pPr>
      <w:r w:rsidRPr="00BE4D7B">
        <w:rPr>
          <w:rFonts w:ascii="Times New Roman" w:hAnsi="Times New Roman" w:cs="Times New Roman"/>
          <w:sz w:val="28"/>
          <w:szCs w:val="28"/>
          <w:lang w:val="uk-UA"/>
        </w:rPr>
        <w:t>РОЗДІЛ І. ЗАГАЛЬНІ ПОЛОЖЕННЯ</w:t>
      </w:r>
    </w:p>
    <w:p w:rsidR="00706DB8" w:rsidRPr="00BE4D7B" w:rsidRDefault="00706DB8" w:rsidP="00D43DE9">
      <w:pPr>
        <w:spacing w:after="0" w:line="240" w:lineRule="auto"/>
        <w:jc w:val="center"/>
        <w:rPr>
          <w:rFonts w:ascii="Times New Roman" w:hAnsi="Times New Roman" w:cs="Times New Roman"/>
          <w:sz w:val="28"/>
          <w:szCs w:val="28"/>
          <w:lang w:val="uk-UA"/>
        </w:rPr>
      </w:pPr>
    </w:p>
    <w:p w:rsidR="00706DB8" w:rsidRPr="00BE4D7B" w:rsidRDefault="00706DB8" w:rsidP="004203B3">
      <w:pPr>
        <w:spacing w:after="0" w:line="240" w:lineRule="auto"/>
        <w:ind w:firstLine="567"/>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Визнаючи даний колективний договір нормативним актом, на підставі якого  здійснюватиметься регулювання соціально-економічних, виробничих і трудових відносин, сторони домовились про наступне:</w:t>
      </w:r>
    </w:p>
    <w:p w:rsidR="00706DB8" w:rsidRPr="00BE4D7B" w:rsidRDefault="00706DB8" w:rsidP="00D43DE9">
      <w:pPr>
        <w:pStyle w:val="a3"/>
        <w:numPr>
          <w:ilvl w:val="0"/>
          <w:numId w:val="1"/>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Цей колективний договір уклад</w:t>
      </w:r>
      <w:r w:rsidR="00A747A3">
        <w:rPr>
          <w:rFonts w:ascii="Times New Roman" w:hAnsi="Times New Roman" w:cs="Times New Roman"/>
          <w:sz w:val="28"/>
          <w:szCs w:val="28"/>
          <w:lang w:val="uk-UA"/>
        </w:rPr>
        <w:t>ено на   5</w:t>
      </w:r>
      <w:r w:rsidRPr="00BE4D7B">
        <w:rPr>
          <w:rFonts w:ascii="Times New Roman" w:hAnsi="Times New Roman" w:cs="Times New Roman"/>
          <w:sz w:val="28"/>
          <w:szCs w:val="28"/>
          <w:lang w:val="uk-UA"/>
        </w:rPr>
        <w:t xml:space="preserve"> років.</w:t>
      </w:r>
    </w:p>
    <w:p w:rsidR="00706DB8" w:rsidRPr="00BE4D7B" w:rsidRDefault="00706DB8" w:rsidP="00D43DE9">
      <w:pPr>
        <w:pStyle w:val="a3"/>
        <w:numPr>
          <w:ilvl w:val="0"/>
          <w:numId w:val="1"/>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Колективний договір схвалений загальними зборами трудового колективу протокол № 2</w:t>
      </w:r>
      <w:r w:rsidR="00BE4D7B">
        <w:rPr>
          <w:rFonts w:ascii="Times New Roman" w:hAnsi="Times New Roman" w:cs="Times New Roman"/>
          <w:sz w:val="28"/>
          <w:szCs w:val="28"/>
          <w:lang w:val="uk-UA"/>
        </w:rPr>
        <w:t xml:space="preserve"> </w:t>
      </w:r>
      <w:r w:rsidR="00157A18">
        <w:rPr>
          <w:rFonts w:ascii="Times New Roman" w:hAnsi="Times New Roman" w:cs="Times New Roman"/>
          <w:sz w:val="28"/>
          <w:szCs w:val="28"/>
          <w:lang w:val="uk-UA"/>
        </w:rPr>
        <w:t>від 28 сер</w:t>
      </w:r>
      <w:r w:rsidRPr="00BE4D7B">
        <w:rPr>
          <w:rFonts w:ascii="Times New Roman" w:hAnsi="Times New Roman" w:cs="Times New Roman"/>
          <w:sz w:val="28"/>
          <w:szCs w:val="28"/>
          <w:lang w:val="uk-UA"/>
        </w:rPr>
        <w:t>пня 2021 року і набуває чинності з дня його підписання.</w:t>
      </w:r>
    </w:p>
    <w:p w:rsidR="00706DB8" w:rsidRPr="00BE4D7B" w:rsidRDefault="00706DB8" w:rsidP="00D43DE9">
      <w:pPr>
        <w:pStyle w:val="a3"/>
        <w:numPr>
          <w:ilvl w:val="0"/>
          <w:numId w:val="1"/>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Цей колективний договір діє до прийняття нового.</w:t>
      </w:r>
    </w:p>
    <w:p w:rsidR="00706DB8" w:rsidRPr="00BE4D7B" w:rsidRDefault="00706DB8" w:rsidP="00D43DE9">
      <w:pPr>
        <w:pStyle w:val="a3"/>
        <w:numPr>
          <w:ilvl w:val="0"/>
          <w:numId w:val="1"/>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Сторонами колективного договору є:</w:t>
      </w:r>
    </w:p>
    <w:p w:rsidR="00706DB8" w:rsidRPr="00BE4D7B" w:rsidRDefault="00BE4D7B" w:rsidP="002F19CB">
      <w:pPr>
        <w:pStyle w:val="a3"/>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Адміністрація Садівського ліцею Торчинської селищної ради Луцького району Волинської області в </w:t>
      </w:r>
      <w:r w:rsidR="00706DB8" w:rsidRPr="00BE4D7B">
        <w:rPr>
          <w:rFonts w:ascii="Times New Roman" w:hAnsi="Times New Roman" w:cs="Times New Roman"/>
          <w:sz w:val="28"/>
          <w:szCs w:val="28"/>
          <w:lang w:val="uk-UA"/>
        </w:rPr>
        <w:t>особі</w:t>
      </w:r>
      <w:r>
        <w:rPr>
          <w:rFonts w:ascii="Times New Roman" w:hAnsi="Times New Roman" w:cs="Times New Roman"/>
          <w:sz w:val="28"/>
          <w:szCs w:val="28"/>
          <w:lang w:val="uk-UA"/>
        </w:rPr>
        <w:t xml:space="preserve"> в.о. директора О.М.Кравчук, яка</w:t>
      </w:r>
      <w:r w:rsidR="00706DB8" w:rsidRPr="00BE4D7B">
        <w:rPr>
          <w:rFonts w:ascii="Times New Roman" w:hAnsi="Times New Roman" w:cs="Times New Roman"/>
          <w:sz w:val="28"/>
          <w:szCs w:val="28"/>
          <w:lang w:val="uk-UA"/>
        </w:rPr>
        <w:t xml:space="preserve"> представляє інтереси власник</w:t>
      </w:r>
      <w:r w:rsidR="003B0176">
        <w:rPr>
          <w:rFonts w:ascii="Times New Roman" w:hAnsi="Times New Roman" w:cs="Times New Roman"/>
          <w:sz w:val="28"/>
          <w:szCs w:val="28"/>
          <w:lang w:val="uk-UA"/>
        </w:rPr>
        <w:t>а і має відповідні повноваження;</w:t>
      </w:r>
      <w:r w:rsidR="00706DB8" w:rsidRPr="00BE4D7B">
        <w:rPr>
          <w:rFonts w:ascii="Times New Roman" w:hAnsi="Times New Roman" w:cs="Times New Roman"/>
          <w:sz w:val="28"/>
          <w:szCs w:val="28"/>
          <w:lang w:val="uk-UA"/>
        </w:rPr>
        <w:t xml:space="preserve"> </w:t>
      </w:r>
    </w:p>
    <w:p w:rsidR="00706DB8" w:rsidRPr="00BE4D7B" w:rsidRDefault="00A443B3" w:rsidP="002F19CB">
      <w:pPr>
        <w:pStyle w:val="a3"/>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Профспілковий </w:t>
      </w:r>
      <w:r w:rsidR="00706DB8" w:rsidRPr="00BE4D7B">
        <w:rPr>
          <w:rFonts w:ascii="Times New Roman" w:hAnsi="Times New Roman" w:cs="Times New Roman"/>
          <w:sz w:val="28"/>
          <w:szCs w:val="28"/>
          <w:lang w:val="uk-UA"/>
        </w:rPr>
        <w:t xml:space="preserve">комітет який відповідно до ст. </w:t>
      </w:r>
      <w:r>
        <w:rPr>
          <w:rFonts w:ascii="Times New Roman" w:hAnsi="Times New Roman" w:cs="Times New Roman"/>
          <w:sz w:val="28"/>
          <w:szCs w:val="28"/>
          <w:lang w:val="uk-UA"/>
        </w:rPr>
        <w:t>247</w:t>
      </w:r>
      <w:r w:rsidR="001922C1">
        <w:rPr>
          <w:rFonts w:ascii="Times New Roman" w:hAnsi="Times New Roman" w:cs="Times New Roman"/>
          <w:sz w:val="28"/>
          <w:szCs w:val="28"/>
          <w:lang w:val="uk-UA"/>
        </w:rPr>
        <w:t xml:space="preserve"> КЗ пП. України представляє</w:t>
      </w:r>
      <w:r w:rsidR="00706DB8" w:rsidRPr="00BE4D7B">
        <w:rPr>
          <w:rFonts w:ascii="Times New Roman" w:hAnsi="Times New Roman" w:cs="Times New Roman"/>
          <w:sz w:val="28"/>
          <w:szCs w:val="28"/>
          <w:lang w:val="uk-UA"/>
        </w:rPr>
        <w:t xml:space="preserve"> інтереси працівників </w:t>
      </w:r>
      <w:r w:rsidR="001922C1">
        <w:rPr>
          <w:rFonts w:ascii="Times New Roman" w:hAnsi="Times New Roman" w:cs="Times New Roman"/>
          <w:sz w:val="28"/>
          <w:szCs w:val="28"/>
          <w:lang w:val="uk-UA"/>
        </w:rPr>
        <w:t>Садівського ліцею в особі Невідомської О.П</w:t>
      </w:r>
      <w:r w:rsidR="00706DB8" w:rsidRPr="00BE4D7B">
        <w:rPr>
          <w:rFonts w:ascii="Times New Roman" w:hAnsi="Times New Roman" w:cs="Times New Roman"/>
          <w:sz w:val="28"/>
          <w:szCs w:val="28"/>
          <w:lang w:val="uk-UA"/>
        </w:rPr>
        <w:t>.</w:t>
      </w:r>
    </w:p>
    <w:p w:rsidR="00706DB8" w:rsidRPr="00BE4D7B" w:rsidRDefault="00462BDD"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Колективного договору діють безпосередньо та поширюються на всіх працівників закладу освіти</w:t>
      </w:r>
      <w:r w:rsidR="00706DB8" w:rsidRPr="00BE4D7B">
        <w:rPr>
          <w:rFonts w:ascii="Times New Roman" w:hAnsi="Times New Roman" w:cs="Times New Roman"/>
          <w:sz w:val="28"/>
          <w:szCs w:val="28"/>
          <w:lang w:val="uk-UA"/>
        </w:rPr>
        <w:t>.</w:t>
      </w:r>
    </w:p>
    <w:p w:rsidR="00706DB8" w:rsidRPr="00BE4D7B" w:rsidRDefault="00462BDD"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Колективного договору, який є локальним документом соціального партнерства сторін, здійснюють регулювання трудових відносин у закладі освіти та соціально-економічних питань, що стосуються інтересів працівників та Адміністрації</w:t>
      </w:r>
      <w:r w:rsidR="00706DB8" w:rsidRPr="00BE4D7B">
        <w:rPr>
          <w:rFonts w:ascii="Times New Roman" w:hAnsi="Times New Roman" w:cs="Times New Roman"/>
          <w:sz w:val="28"/>
          <w:szCs w:val="28"/>
          <w:lang w:val="uk-UA"/>
        </w:rPr>
        <w:t>.</w:t>
      </w:r>
    </w:p>
    <w:p w:rsidR="00706DB8" w:rsidRPr="00BE4D7B" w:rsidRDefault="00706DB8" w:rsidP="00D43DE9">
      <w:pPr>
        <w:pStyle w:val="a3"/>
        <w:numPr>
          <w:ilvl w:val="0"/>
          <w:numId w:val="1"/>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Колективний договір ук</w:t>
      </w:r>
      <w:r w:rsidR="00462BDD">
        <w:rPr>
          <w:rFonts w:ascii="Times New Roman" w:hAnsi="Times New Roman" w:cs="Times New Roman"/>
          <w:sz w:val="28"/>
          <w:szCs w:val="28"/>
          <w:lang w:val="uk-UA"/>
        </w:rPr>
        <w:t>ладений відповідно до законодавства України: Конституції України, Законів «Про освіту»</w:t>
      </w:r>
      <w:r w:rsidR="009B3474">
        <w:rPr>
          <w:rFonts w:ascii="Times New Roman" w:hAnsi="Times New Roman" w:cs="Times New Roman"/>
          <w:sz w:val="28"/>
          <w:szCs w:val="28"/>
          <w:lang w:val="uk-UA"/>
        </w:rPr>
        <w:t>, «Про дошкільну освіту», «Про колективні договори і угоди», «Про охорону праці», «Про зайнятість населення», діючих Галузевих угод та інших законодавчих актів України</w:t>
      </w:r>
      <w:r w:rsidRPr="00BE4D7B">
        <w:rPr>
          <w:rFonts w:ascii="Times New Roman" w:hAnsi="Times New Roman" w:cs="Times New Roman"/>
          <w:sz w:val="28"/>
          <w:szCs w:val="28"/>
          <w:lang w:val="uk-UA"/>
        </w:rPr>
        <w:t>.</w:t>
      </w:r>
    </w:p>
    <w:p w:rsidR="00706DB8" w:rsidRDefault="009B3474" w:rsidP="001922C1">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Колективний договір визначає узгодженні позиції та дії його сторін, спрямовані на співпрацю, створення умов для підвищення ефективності роботи закладу освіти,</w:t>
      </w:r>
      <w:r w:rsidR="00A45BF1">
        <w:rPr>
          <w:rFonts w:ascii="Times New Roman" w:hAnsi="Times New Roman" w:cs="Times New Roman"/>
          <w:sz w:val="28"/>
          <w:szCs w:val="28"/>
          <w:lang w:val="uk-UA"/>
        </w:rPr>
        <w:t xml:space="preserve"> реалізацію на цій основі професійних, трудових і соціально-економічних гарантій працівників, забезпечення їхніх конституційних прав, досягнення злагоди в колективі</w:t>
      </w:r>
      <w:r w:rsidR="00A443B3">
        <w:rPr>
          <w:rFonts w:ascii="Times New Roman" w:hAnsi="Times New Roman" w:cs="Times New Roman"/>
          <w:sz w:val="28"/>
          <w:szCs w:val="28"/>
          <w:lang w:val="uk-UA"/>
        </w:rPr>
        <w:t>.</w:t>
      </w:r>
    </w:p>
    <w:p w:rsidR="001922C1" w:rsidRPr="001922C1" w:rsidRDefault="00A45BF1" w:rsidP="001922C1">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Сторони зобов’язуються будувати взаємовідносини на принципах</w:t>
      </w:r>
      <w:r w:rsidR="00D4587E">
        <w:rPr>
          <w:rFonts w:ascii="Times New Roman" w:hAnsi="Times New Roman" w:cs="Times New Roman"/>
          <w:sz w:val="28"/>
          <w:szCs w:val="28"/>
          <w:lang w:val="uk-UA"/>
        </w:rPr>
        <w:t xml:space="preserve"> соціального партнерства, забезпечуючи паритетність представництва, рівноправність сторін, взаємну відповідальність, конструктивність і аргументованість як під час переговорів (консультації) для укладання Колективного договору, внесення до нього змін і доповнень, так і під час розв’язання питань соціально-економічних і трудових відносин</w:t>
      </w:r>
      <w:r w:rsidR="001922C1">
        <w:rPr>
          <w:rFonts w:ascii="Times New Roman" w:hAnsi="Times New Roman" w:cs="Times New Roman"/>
          <w:sz w:val="28"/>
          <w:szCs w:val="28"/>
          <w:lang w:val="uk-UA"/>
        </w:rPr>
        <w:t>.</w:t>
      </w:r>
    </w:p>
    <w:p w:rsidR="00706DB8" w:rsidRPr="00BE4D7B" w:rsidRDefault="003B0176"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587E">
        <w:rPr>
          <w:rFonts w:ascii="Times New Roman" w:hAnsi="Times New Roman" w:cs="Times New Roman"/>
          <w:sz w:val="28"/>
          <w:szCs w:val="28"/>
          <w:lang w:val="uk-UA"/>
        </w:rPr>
        <w:t xml:space="preserve">Уповноважений представник трудового колективу зобов’язується сприяти ефективній роботі працівників властивими йому методами, усвідомлює </w:t>
      </w:r>
      <w:r w:rsidR="00D4587E">
        <w:rPr>
          <w:rFonts w:ascii="Times New Roman" w:hAnsi="Times New Roman" w:cs="Times New Roman"/>
          <w:sz w:val="28"/>
          <w:szCs w:val="28"/>
          <w:lang w:val="uk-UA"/>
        </w:rPr>
        <w:lastRenderedPageBreak/>
        <w:t>свою відповідальність за реалізацію спільних з Адміністрацією цілей та необхідності підвищення результативності праці</w:t>
      </w:r>
      <w:r w:rsidR="00706DB8" w:rsidRPr="00BE4D7B">
        <w:rPr>
          <w:rFonts w:ascii="Times New Roman" w:hAnsi="Times New Roman" w:cs="Times New Roman"/>
          <w:sz w:val="28"/>
          <w:szCs w:val="28"/>
          <w:lang w:val="uk-UA"/>
        </w:rPr>
        <w:t>.</w:t>
      </w:r>
    </w:p>
    <w:p w:rsidR="00706DB8" w:rsidRPr="00BE4D7B" w:rsidRDefault="00EA767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Адміністрація бере на себе зобов’язання дотримуватися вимог законодавства України, зокрема про працю, освіту, та виконувати положення Колективного договору</w:t>
      </w:r>
      <w:r w:rsidR="00706DB8" w:rsidRPr="00BE4D7B">
        <w:rPr>
          <w:rFonts w:ascii="Times New Roman" w:hAnsi="Times New Roman" w:cs="Times New Roman"/>
          <w:sz w:val="28"/>
          <w:szCs w:val="28"/>
          <w:lang w:val="uk-UA"/>
        </w:rPr>
        <w:t>.</w:t>
      </w:r>
    </w:p>
    <w:p w:rsidR="00706DB8" w:rsidRPr="00BE4D7B" w:rsidRDefault="00EA767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Якщо порушення трудових і соціально-економічних прав працівників, невиконання зобов’язань Колективного договору буде зумовлено непередбаченими обставинами або незаконними діями вищих органів управління освітою, Адміністрація звільняється від відповідальності за умови, що трудовий колектив було повідомлено про виникнення  цих обставин</w:t>
      </w:r>
      <w:r w:rsidR="00706DB8" w:rsidRPr="00BE4D7B">
        <w:rPr>
          <w:rFonts w:ascii="Times New Roman" w:hAnsi="Times New Roman" w:cs="Times New Roman"/>
          <w:sz w:val="28"/>
          <w:szCs w:val="28"/>
          <w:lang w:val="uk-UA"/>
        </w:rPr>
        <w:t>.</w:t>
      </w:r>
    </w:p>
    <w:p w:rsidR="00706DB8" w:rsidRPr="00BE4D7B" w:rsidRDefault="00EA767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Сторони підтверджують реальність забезпечення прийнятих і узгоджених зобов’язань, обов’язковість їх виконання Адміністрацією, працівниками і тру</w:t>
      </w:r>
      <w:r w:rsidR="005B554B">
        <w:rPr>
          <w:rFonts w:ascii="Times New Roman" w:hAnsi="Times New Roman" w:cs="Times New Roman"/>
          <w:sz w:val="28"/>
          <w:szCs w:val="28"/>
          <w:lang w:val="uk-UA"/>
        </w:rPr>
        <w:t>довим колективом</w:t>
      </w:r>
      <w:r w:rsidR="00706DB8" w:rsidRPr="00BE4D7B">
        <w:rPr>
          <w:rFonts w:ascii="Times New Roman" w:hAnsi="Times New Roman" w:cs="Times New Roman"/>
          <w:sz w:val="28"/>
          <w:szCs w:val="28"/>
          <w:lang w:val="uk-UA"/>
        </w:rPr>
        <w:t>.</w:t>
      </w:r>
    </w:p>
    <w:p w:rsidR="00295BD7" w:rsidRDefault="005B554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Зміни і доповнення до Колективного договору вносять з ініціативи будь-якої зі сторін після проведення переговорів (консультацій) і досягнення згоди та набувають чинності після їх схвалення загальними зборами трудового колективу</w:t>
      </w:r>
      <w:r w:rsidR="00706DB8" w:rsidRPr="00BE4D7B">
        <w:rPr>
          <w:rFonts w:ascii="Times New Roman" w:hAnsi="Times New Roman" w:cs="Times New Roman"/>
          <w:sz w:val="28"/>
          <w:szCs w:val="28"/>
          <w:lang w:val="uk-UA"/>
        </w:rPr>
        <w:t>.</w:t>
      </w:r>
    </w:p>
    <w:p w:rsidR="00706DB8" w:rsidRDefault="005B554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Пропозиції сторін про внесення змін і доповнень до Колективного договору розглядають спільно, відповідні рішення ухваляють протягом семи днів після отримання їх іншою стороною</w:t>
      </w:r>
      <w:r w:rsidR="00706DB8" w:rsidRPr="00BE4D7B">
        <w:rPr>
          <w:rFonts w:ascii="Times New Roman" w:hAnsi="Times New Roman" w:cs="Times New Roman"/>
          <w:sz w:val="28"/>
          <w:szCs w:val="28"/>
          <w:lang w:val="uk-UA"/>
        </w:rPr>
        <w:t>.</w:t>
      </w:r>
    </w:p>
    <w:p w:rsidR="00754B92" w:rsidRDefault="005B554B"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Сторони домовилися, що в період дії Колективного договору, за умови виконання його положень, колектив висуватиме нові вимоги і питання, передбачених цим договором, лише у випадках поліпшення фінансово-економічного стану або внесення змін до угод вищих органів управління освітою, законодавства України</w:t>
      </w:r>
      <w:r w:rsidR="00754B92">
        <w:rPr>
          <w:rFonts w:ascii="Times New Roman" w:hAnsi="Times New Roman" w:cs="Times New Roman"/>
          <w:sz w:val="28"/>
          <w:szCs w:val="28"/>
          <w:lang w:val="uk-UA"/>
        </w:rPr>
        <w:t>, ухвалення яких зумовлює необхідність внесення змін та доповнень до Колективного договору, а також не використовуватиме такий засіб тиску на Адміністрацію, як призупинення або повне (часткове) припинення роботи, тобто страйк.</w:t>
      </w:r>
    </w:p>
    <w:p w:rsidR="00754B92" w:rsidRDefault="00754B92"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Жодна із сторін продовж строку дії Колективного договору одноосібно не ухвалюватиме рішення, що змінюють його норми та зобов’язання або припинення їх виконання.</w:t>
      </w:r>
    </w:p>
    <w:p w:rsidR="00754B92" w:rsidRDefault="00754B92"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ухвалення проекту Колективного договору на загальних зборах колективу закладу освіти сторони забезпечують його підписання у триденний строк. Після реєстрації Колективний договір розміщують на видному місці у закладі освіти.</w:t>
      </w:r>
    </w:p>
    <w:p w:rsidR="00322089" w:rsidRDefault="00754B92"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три місяці до закінчення терміну дії Колективного договору з ініціативи будь-якої із сторін починаються переговори щодо укладання нового Колективного договору на наступний строк або продовження терміну його дії, для чого створюється відповідна комісія</w:t>
      </w:r>
      <w:r w:rsidR="00322089">
        <w:rPr>
          <w:rFonts w:ascii="Times New Roman" w:hAnsi="Times New Roman" w:cs="Times New Roman"/>
          <w:sz w:val="28"/>
          <w:szCs w:val="28"/>
          <w:lang w:val="uk-UA"/>
        </w:rPr>
        <w:t xml:space="preserve"> з однакової кількості представників сторін.</w:t>
      </w:r>
    </w:p>
    <w:p w:rsidR="005B554B" w:rsidRPr="009931C6" w:rsidRDefault="00322089" w:rsidP="00D43DE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Адміністрація і Уповноважений представник трудового колективу зобов’язуються здійснювати систематичний двосторонній контроль за виконанням Колективного договору і розглядати спірні питання на спільних засіданнях в міру необхідності.</w:t>
      </w:r>
    </w:p>
    <w:p w:rsidR="009931C6" w:rsidRPr="00BE4D7B" w:rsidRDefault="009931C6" w:rsidP="009931C6">
      <w:pPr>
        <w:pStyle w:val="a3"/>
        <w:spacing w:after="0" w:line="240" w:lineRule="auto"/>
        <w:jc w:val="both"/>
        <w:rPr>
          <w:rFonts w:ascii="Times New Roman" w:hAnsi="Times New Roman" w:cs="Times New Roman"/>
          <w:sz w:val="28"/>
          <w:szCs w:val="28"/>
          <w:lang w:val="uk-UA"/>
        </w:rPr>
      </w:pPr>
    </w:p>
    <w:p w:rsidR="00706DB8" w:rsidRPr="00BE4D7B" w:rsidRDefault="00706DB8" w:rsidP="00D43DE9">
      <w:pPr>
        <w:spacing w:after="0" w:line="240" w:lineRule="auto"/>
        <w:ind w:left="360"/>
        <w:jc w:val="both"/>
        <w:rPr>
          <w:rFonts w:ascii="Times New Roman" w:hAnsi="Times New Roman" w:cs="Times New Roman"/>
          <w:sz w:val="28"/>
          <w:szCs w:val="28"/>
          <w:lang w:val="uk-UA"/>
        </w:rPr>
      </w:pPr>
    </w:p>
    <w:p w:rsidR="00BF66DC" w:rsidRPr="009931C6" w:rsidRDefault="00BF66DC" w:rsidP="00BF66DC">
      <w:pPr>
        <w:pStyle w:val="50"/>
        <w:keepNext/>
        <w:keepLines/>
        <w:shd w:val="clear" w:color="auto" w:fill="auto"/>
        <w:spacing w:before="0" w:after="120" w:line="240" w:lineRule="auto"/>
        <w:jc w:val="center"/>
        <w:rPr>
          <w:b w:val="0"/>
        </w:rPr>
      </w:pPr>
      <w:r w:rsidRPr="009931C6">
        <w:rPr>
          <w:rFonts w:ascii="Times New Roman" w:hAnsi="Times New Roman"/>
          <w:b w:val="0"/>
          <w:sz w:val="28"/>
          <w:szCs w:val="28"/>
        </w:rPr>
        <w:t xml:space="preserve">РОЗДІЛ ІІ. </w:t>
      </w:r>
      <w:r w:rsidRPr="009931C6">
        <w:rPr>
          <w:rStyle w:val="53pt"/>
          <w:b w:val="0"/>
          <w:bCs w:val="0"/>
          <w:sz w:val="28"/>
          <w:szCs w:val="28"/>
        </w:rPr>
        <w:t>ЗАБЕЗПЕЧЕННЯ ЗАЙНЯТОСТІ</w:t>
      </w:r>
    </w:p>
    <w:p w:rsidR="00BF66DC" w:rsidRDefault="00BF66DC" w:rsidP="009931C6">
      <w:pPr>
        <w:pStyle w:val="1"/>
        <w:shd w:val="clear" w:color="auto" w:fill="auto"/>
        <w:tabs>
          <w:tab w:val="left" w:pos="1029"/>
        </w:tabs>
        <w:spacing w:before="0" w:after="0" w:line="240" w:lineRule="auto"/>
        <w:ind w:firstLine="0"/>
        <w:jc w:val="left"/>
        <w:rPr>
          <w:rFonts w:ascii="Times New Roman" w:hAnsi="Times New Roman"/>
          <w:sz w:val="28"/>
          <w:szCs w:val="28"/>
          <w:u w:val="single"/>
        </w:rPr>
      </w:pPr>
      <w:r w:rsidRPr="00BF66DC">
        <w:rPr>
          <w:rFonts w:ascii="Times New Roman" w:hAnsi="Times New Roman"/>
          <w:sz w:val="28"/>
          <w:szCs w:val="28"/>
          <w:u w:val="single"/>
        </w:rPr>
        <w:t>Адміністрація зобов’язується офіційно повідомляти трудовий колектив:</w:t>
      </w:r>
    </w:p>
    <w:p w:rsidR="00BF66DC" w:rsidRPr="00BF66DC" w:rsidRDefault="00BF66DC" w:rsidP="00BF66DC">
      <w:pPr>
        <w:pStyle w:val="1"/>
        <w:shd w:val="clear" w:color="auto" w:fill="auto"/>
        <w:tabs>
          <w:tab w:val="left" w:pos="1029"/>
        </w:tabs>
        <w:spacing w:before="0" w:after="0" w:line="240" w:lineRule="auto"/>
        <w:ind w:left="709" w:firstLine="0"/>
        <w:rPr>
          <w:rFonts w:ascii="Times New Roman" w:hAnsi="Times New Roman"/>
          <w:sz w:val="28"/>
          <w:szCs w:val="28"/>
          <w:u w:val="single"/>
        </w:rPr>
      </w:pPr>
    </w:p>
    <w:p w:rsidR="00BF66DC" w:rsidRPr="00BF66DC" w:rsidRDefault="00BF66DC" w:rsidP="00BF66DC">
      <w:pPr>
        <w:pStyle w:val="1"/>
        <w:numPr>
          <w:ilvl w:val="0"/>
          <w:numId w:val="15"/>
        </w:numPr>
        <w:shd w:val="clear" w:color="auto" w:fill="auto"/>
        <w:tabs>
          <w:tab w:val="left" w:pos="426"/>
          <w:tab w:val="left" w:pos="993"/>
          <w:tab w:val="left" w:pos="1418"/>
        </w:tabs>
        <w:spacing w:before="0" w:after="0" w:line="240" w:lineRule="auto"/>
        <w:ind w:firstLine="0"/>
        <w:rPr>
          <w:rFonts w:ascii="Times New Roman" w:hAnsi="Times New Roman"/>
          <w:sz w:val="28"/>
          <w:szCs w:val="28"/>
        </w:rPr>
      </w:pPr>
      <w:r>
        <w:rPr>
          <w:rFonts w:ascii="Times New Roman" w:hAnsi="Times New Roman"/>
          <w:sz w:val="28"/>
          <w:szCs w:val="28"/>
        </w:rPr>
        <w:t>П</w:t>
      </w:r>
      <w:r w:rsidRPr="00BF66DC">
        <w:rPr>
          <w:rFonts w:ascii="Times New Roman" w:hAnsi="Times New Roman"/>
          <w:sz w:val="28"/>
          <w:szCs w:val="28"/>
        </w:rPr>
        <w:t>ро реорганізацію, ліквідацію, перепрофілювання установи не пізніше, як за два</w:t>
      </w:r>
      <w:r>
        <w:rPr>
          <w:rFonts w:ascii="Times New Roman" w:hAnsi="Times New Roman"/>
          <w:sz w:val="28"/>
          <w:szCs w:val="28"/>
        </w:rPr>
        <w:t xml:space="preserve"> місяці.</w:t>
      </w:r>
    </w:p>
    <w:p w:rsidR="00BF66DC" w:rsidRPr="00BF66DC" w:rsidRDefault="00BF66DC" w:rsidP="00BF66DC">
      <w:pPr>
        <w:pStyle w:val="1"/>
        <w:numPr>
          <w:ilvl w:val="0"/>
          <w:numId w:val="15"/>
        </w:numPr>
        <w:shd w:val="clear" w:color="auto" w:fill="auto"/>
        <w:tabs>
          <w:tab w:val="left" w:pos="426"/>
          <w:tab w:val="left" w:pos="993"/>
          <w:tab w:val="left" w:pos="1418"/>
        </w:tabs>
        <w:spacing w:before="0" w:after="0" w:line="240" w:lineRule="auto"/>
        <w:ind w:firstLine="0"/>
        <w:rPr>
          <w:rFonts w:ascii="Times New Roman" w:hAnsi="Times New Roman"/>
          <w:sz w:val="28"/>
          <w:szCs w:val="28"/>
        </w:rPr>
      </w:pPr>
      <w:r>
        <w:rPr>
          <w:rFonts w:ascii="Times New Roman" w:hAnsi="Times New Roman"/>
          <w:sz w:val="28"/>
          <w:szCs w:val="28"/>
        </w:rPr>
        <w:t>П</w:t>
      </w:r>
      <w:r w:rsidRPr="00BF66DC">
        <w:rPr>
          <w:rFonts w:ascii="Times New Roman" w:hAnsi="Times New Roman"/>
          <w:sz w:val="28"/>
          <w:szCs w:val="28"/>
        </w:rPr>
        <w:t>ро зміни в організації праці, штатному розписі не пізніше, як за два місяці.</w:t>
      </w:r>
    </w:p>
    <w:p w:rsidR="00BF66DC" w:rsidRPr="00BF66DC" w:rsidRDefault="00BF66DC" w:rsidP="00BF66DC">
      <w:pPr>
        <w:pStyle w:val="1"/>
        <w:numPr>
          <w:ilvl w:val="0"/>
          <w:numId w:val="15"/>
        </w:numPr>
        <w:shd w:val="clear" w:color="auto" w:fill="auto"/>
        <w:tabs>
          <w:tab w:val="left" w:pos="0"/>
          <w:tab w:val="left" w:pos="426"/>
        </w:tabs>
        <w:spacing w:before="0" w:after="0" w:line="240" w:lineRule="auto"/>
        <w:ind w:firstLine="0"/>
        <w:rPr>
          <w:rFonts w:ascii="Times New Roman" w:hAnsi="Times New Roman"/>
          <w:sz w:val="28"/>
          <w:szCs w:val="28"/>
        </w:rPr>
      </w:pPr>
      <w:r w:rsidRPr="00BF66DC">
        <w:rPr>
          <w:rFonts w:ascii="Times New Roman" w:hAnsi="Times New Roman"/>
          <w:sz w:val="28"/>
          <w:szCs w:val="28"/>
        </w:rPr>
        <w:t>У разі виникнення необхідності вивільнення працівників на підставі п. 1 ст. 40 КЗпП України :</w:t>
      </w:r>
    </w:p>
    <w:p w:rsidR="00BF66DC" w:rsidRPr="00BF66DC" w:rsidRDefault="00BF66DC" w:rsidP="00BF66DC">
      <w:pPr>
        <w:pStyle w:val="1"/>
        <w:numPr>
          <w:ilvl w:val="1"/>
          <w:numId w:val="15"/>
        </w:numPr>
        <w:shd w:val="clear" w:color="auto" w:fill="auto"/>
        <w:tabs>
          <w:tab w:val="left" w:pos="426"/>
          <w:tab w:val="left" w:pos="1134"/>
        </w:tabs>
        <w:spacing w:before="0" w:after="0" w:line="240" w:lineRule="auto"/>
        <w:ind w:left="1440" w:hanging="360"/>
        <w:rPr>
          <w:rFonts w:ascii="Times New Roman" w:hAnsi="Times New Roman"/>
          <w:sz w:val="28"/>
          <w:szCs w:val="28"/>
        </w:rPr>
      </w:pPr>
      <w:r w:rsidRPr="00BF66DC">
        <w:rPr>
          <w:rFonts w:ascii="Times New Roman" w:hAnsi="Times New Roman"/>
          <w:sz w:val="28"/>
          <w:szCs w:val="28"/>
        </w:rPr>
        <w:t>здійснювати вивільнення лише за умови дотримання Кодексу законів про працю України;</w:t>
      </w:r>
    </w:p>
    <w:p w:rsidR="00BF66DC" w:rsidRPr="00BF66DC" w:rsidRDefault="00BF66DC" w:rsidP="00BF66DC">
      <w:pPr>
        <w:pStyle w:val="1"/>
        <w:numPr>
          <w:ilvl w:val="1"/>
          <w:numId w:val="15"/>
        </w:numPr>
        <w:shd w:val="clear" w:color="auto" w:fill="auto"/>
        <w:tabs>
          <w:tab w:val="left" w:pos="426"/>
          <w:tab w:val="left" w:pos="1134"/>
        </w:tabs>
        <w:spacing w:before="0" w:after="0" w:line="240" w:lineRule="auto"/>
        <w:ind w:left="1440" w:hanging="360"/>
        <w:rPr>
          <w:rFonts w:ascii="Times New Roman" w:hAnsi="Times New Roman"/>
          <w:sz w:val="28"/>
          <w:szCs w:val="28"/>
        </w:rPr>
      </w:pPr>
      <w:r w:rsidRPr="00BF66DC">
        <w:rPr>
          <w:rFonts w:ascii="Times New Roman" w:hAnsi="Times New Roman"/>
          <w:sz w:val="28"/>
          <w:szCs w:val="28"/>
        </w:rPr>
        <w:t>надавати працівникам з дня попередження їх про звільнення вільний час (2 години на тиждень) в межах робочого часу для пошуку нової роботи.</w:t>
      </w:r>
    </w:p>
    <w:p w:rsidR="00BF66DC" w:rsidRDefault="00BF66DC" w:rsidP="00BF66DC">
      <w:pPr>
        <w:pStyle w:val="1"/>
        <w:numPr>
          <w:ilvl w:val="0"/>
          <w:numId w:val="15"/>
        </w:numPr>
        <w:shd w:val="clear" w:color="auto" w:fill="auto"/>
        <w:tabs>
          <w:tab w:val="left" w:pos="0"/>
        </w:tabs>
        <w:spacing w:before="0" w:after="0" w:line="240" w:lineRule="auto"/>
        <w:ind w:left="426" w:hanging="426"/>
        <w:rPr>
          <w:rFonts w:ascii="Times New Roman" w:hAnsi="Times New Roman"/>
          <w:sz w:val="28"/>
          <w:szCs w:val="28"/>
        </w:rPr>
      </w:pPr>
      <w:r w:rsidRPr="00BF66DC">
        <w:rPr>
          <w:rFonts w:ascii="Times New Roman" w:hAnsi="Times New Roman"/>
          <w:sz w:val="28"/>
          <w:szCs w:val="28"/>
        </w:rPr>
        <w:t>Працівникам, які вивільняються з установи, при розірванні трудового договору у зв’язку із змінами в організації праці виплачується вихідна допомога в розмірі місячного посадового окладу (ст. 44 КЗпП України).</w:t>
      </w:r>
    </w:p>
    <w:p w:rsidR="009931C6" w:rsidRPr="00BF66DC" w:rsidRDefault="009931C6" w:rsidP="009931C6">
      <w:pPr>
        <w:pStyle w:val="1"/>
        <w:shd w:val="clear" w:color="auto" w:fill="auto"/>
        <w:tabs>
          <w:tab w:val="left" w:pos="0"/>
        </w:tabs>
        <w:spacing w:before="0" w:after="0" w:line="240" w:lineRule="auto"/>
        <w:ind w:left="426" w:firstLine="0"/>
        <w:rPr>
          <w:rFonts w:ascii="Times New Roman" w:hAnsi="Times New Roman"/>
          <w:sz w:val="28"/>
          <w:szCs w:val="28"/>
        </w:rPr>
      </w:pPr>
    </w:p>
    <w:p w:rsidR="009931C6" w:rsidRDefault="00BF66DC" w:rsidP="009931C6">
      <w:pPr>
        <w:pStyle w:val="1"/>
        <w:shd w:val="clear" w:color="auto" w:fill="auto"/>
        <w:spacing w:before="0" w:after="0" w:line="240" w:lineRule="auto"/>
        <w:ind w:firstLine="0"/>
        <w:jc w:val="left"/>
        <w:rPr>
          <w:rFonts w:ascii="Times New Roman" w:hAnsi="Times New Roman"/>
          <w:sz w:val="28"/>
          <w:szCs w:val="28"/>
          <w:u w:val="single"/>
          <w:lang w:val="en-US"/>
        </w:rPr>
      </w:pPr>
      <w:r w:rsidRPr="009931C6">
        <w:rPr>
          <w:rFonts w:ascii="Times New Roman" w:hAnsi="Times New Roman"/>
          <w:sz w:val="28"/>
          <w:szCs w:val="28"/>
          <w:u w:val="single"/>
        </w:rPr>
        <w:t>Представник зобов’язується:</w:t>
      </w:r>
    </w:p>
    <w:p w:rsidR="009931C6" w:rsidRPr="009931C6" w:rsidRDefault="009931C6" w:rsidP="009931C6">
      <w:pPr>
        <w:pStyle w:val="1"/>
        <w:shd w:val="clear" w:color="auto" w:fill="auto"/>
        <w:spacing w:before="0" w:after="0" w:line="240" w:lineRule="auto"/>
        <w:ind w:firstLine="0"/>
        <w:jc w:val="left"/>
        <w:rPr>
          <w:rFonts w:ascii="Times New Roman" w:hAnsi="Times New Roman"/>
          <w:sz w:val="28"/>
          <w:szCs w:val="28"/>
          <w:u w:val="single"/>
          <w:lang w:val="en-US"/>
        </w:rPr>
      </w:pPr>
    </w:p>
    <w:p w:rsidR="00BF66DC" w:rsidRPr="009931C6" w:rsidRDefault="00BF66DC" w:rsidP="009931C6">
      <w:pPr>
        <w:pStyle w:val="1"/>
        <w:numPr>
          <w:ilvl w:val="0"/>
          <w:numId w:val="17"/>
        </w:numPr>
        <w:shd w:val="clear" w:color="auto" w:fill="auto"/>
        <w:tabs>
          <w:tab w:val="left" w:pos="0"/>
        </w:tabs>
        <w:spacing w:before="0" w:after="0" w:line="240" w:lineRule="auto"/>
        <w:rPr>
          <w:rFonts w:ascii="Times New Roman" w:hAnsi="Times New Roman"/>
          <w:sz w:val="28"/>
          <w:szCs w:val="28"/>
        </w:rPr>
      </w:pPr>
      <w:r w:rsidRPr="009931C6">
        <w:rPr>
          <w:rFonts w:ascii="Times New Roman" w:hAnsi="Times New Roman"/>
          <w:sz w:val="28"/>
          <w:szCs w:val="28"/>
        </w:rPr>
        <w:t>Вести роз’яснювальну роботу з питань трудових прав та соціального захисту вивільнених працівників.</w:t>
      </w:r>
    </w:p>
    <w:p w:rsidR="00BF66DC" w:rsidRPr="009931C6" w:rsidRDefault="009931C6" w:rsidP="009931C6">
      <w:pPr>
        <w:pStyle w:val="1"/>
        <w:numPr>
          <w:ilvl w:val="0"/>
          <w:numId w:val="17"/>
        </w:numPr>
        <w:shd w:val="clear" w:color="auto" w:fill="auto"/>
        <w:tabs>
          <w:tab w:val="left" w:pos="0"/>
        </w:tabs>
        <w:spacing w:before="0" w:after="0" w:line="240" w:lineRule="auto"/>
        <w:rPr>
          <w:rFonts w:ascii="Times New Roman" w:hAnsi="Times New Roman"/>
          <w:sz w:val="28"/>
          <w:szCs w:val="28"/>
        </w:rPr>
      </w:pPr>
      <w:r>
        <w:rPr>
          <w:rFonts w:ascii="Times New Roman" w:hAnsi="Times New Roman"/>
          <w:sz w:val="28"/>
          <w:szCs w:val="28"/>
        </w:rPr>
        <w:t xml:space="preserve"> </w:t>
      </w:r>
      <w:r w:rsidR="00BF66DC" w:rsidRPr="009931C6">
        <w:rPr>
          <w:rFonts w:ascii="Times New Roman" w:hAnsi="Times New Roman"/>
          <w:sz w:val="28"/>
          <w:szCs w:val="28"/>
        </w:rPr>
        <w:t>Давати згоду на вивільнення лише після використання всіх можливостей для збереження трудових відносин.</w:t>
      </w:r>
    </w:p>
    <w:p w:rsidR="00706DB8" w:rsidRPr="00906C4A" w:rsidRDefault="00706DB8" w:rsidP="009931C6">
      <w:pPr>
        <w:spacing w:after="0" w:line="240" w:lineRule="auto"/>
        <w:rPr>
          <w:rFonts w:ascii="Times New Roman" w:hAnsi="Times New Roman" w:cs="Times New Roman"/>
          <w:sz w:val="28"/>
          <w:szCs w:val="28"/>
        </w:rPr>
      </w:pPr>
    </w:p>
    <w:p w:rsidR="00215A1D" w:rsidRPr="00215A1D" w:rsidRDefault="00215A1D" w:rsidP="00D43DE9">
      <w:pPr>
        <w:spacing w:after="0" w:line="240" w:lineRule="auto"/>
        <w:ind w:left="360"/>
        <w:jc w:val="center"/>
        <w:rPr>
          <w:rFonts w:ascii="Times New Roman" w:hAnsi="Times New Roman" w:cs="Times New Roman"/>
          <w:sz w:val="28"/>
          <w:szCs w:val="28"/>
          <w:lang w:val="ru-RU"/>
        </w:rPr>
      </w:pPr>
    </w:p>
    <w:p w:rsidR="00706DB8" w:rsidRDefault="00706DB8" w:rsidP="00D43DE9">
      <w:pPr>
        <w:pStyle w:val="a3"/>
        <w:spacing w:after="0" w:line="240" w:lineRule="auto"/>
        <w:jc w:val="center"/>
        <w:rPr>
          <w:rFonts w:ascii="Times New Roman" w:hAnsi="Times New Roman" w:cs="Times New Roman"/>
          <w:sz w:val="28"/>
          <w:szCs w:val="28"/>
          <w:lang w:val="uk-UA"/>
        </w:rPr>
      </w:pPr>
      <w:r w:rsidRPr="00BE4D7B">
        <w:rPr>
          <w:rFonts w:ascii="Times New Roman" w:hAnsi="Times New Roman" w:cs="Times New Roman"/>
          <w:sz w:val="28"/>
          <w:szCs w:val="28"/>
          <w:lang w:val="uk-UA"/>
        </w:rPr>
        <w:t>РОЗДІЛ III. ОПЛАТА ПРАЦІ</w:t>
      </w:r>
    </w:p>
    <w:p w:rsidR="003B0176" w:rsidRPr="00BE4D7B" w:rsidRDefault="003B0176" w:rsidP="00D43DE9">
      <w:pPr>
        <w:pStyle w:val="a3"/>
        <w:spacing w:after="0" w:line="240" w:lineRule="auto"/>
        <w:jc w:val="center"/>
        <w:rPr>
          <w:rFonts w:ascii="Times New Roman" w:hAnsi="Times New Roman" w:cs="Times New Roman"/>
          <w:sz w:val="28"/>
          <w:szCs w:val="28"/>
          <w:lang w:val="uk-UA"/>
        </w:rPr>
      </w:pPr>
    </w:p>
    <w:p w:rsidR="00706DB8" w:rsidRDefault="00706DB8" w:rsidP="00D43DE9">
      <w:pPr>
        <w:spacing w:after="0" w:line="240" w:lineRule="auto"/>
        <w:jc w:val="both"/>
        <w:rPr>
          <w:rFonts w:ascii="Times New Roman" w:hAnsi="Times New Roman" w:cs="Times New Roman"/>
          <w:sz w:val="28"/>
          <w:szCs w:val="28"/>
          <w:u w:val="single"/>
        </w:rPr>
      </w:pPr>
      <w:r w:rsidRPr="00BE4D7B">
        <w:rPr>
          <w:rFonts w:ascii="Times New Roman" w:hAnsi="Times New Roman" w:cs="Times New Roman"/>
          <w:sz w:val="28"/>
          <w:szCs w:val="28"/>
          <w:u w:val="single"/>
          <w:lang w:val="uk-UA"/>
        </w:rPr>
        <w:t>Адмiнiстрацiя зобов'язується:</w:t>
      </w:r>
    </w:p>
    <w:p w:rsidR="00906C4A" w:rsidRPr="00906C4A" w:rsidRDefault="00906C4A" w:rsidP="00D43DE9">
      <w:pPr>
        <w:spacing w:after="0" w:line="240" w:lineRule="auto"/>
        <w:jc w:val="both"/>
        <w:rPr>
          <w:rFonts w:ascii="Times New Roman" w:hAnsi="Times New Roman" w:cs="Times New Roman"/>
          <w:sz w:val="28"/>
          <w:szCs w:val="28"/>
          <w:u w:val="single"/>
        </w:rPr>
      </w:pPr>
    </w:p>
    <w:p w:rsidR="00706DB8" w:rsidRPr="00BE4D7B" w:rsidRDefault="004203B3"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Складати та затверджувати кошторис доходів і витрат, штатний розпис, а також вносити зміни до них за погодженням із Уповноваженим представником</w:t>
      </w:r>
      <w:r w:rsidR="00B47B6F">
        <w:rPr>
          <w:rFonts w:ascii="Times New Roman" w:hAnsi="Times New Roman" w:cs="Times New Roman"/>
          <w:sz w:val="28"/>
          <w:szCs w:val="28"/>
          <w:lang w:val="uk-UA"/>
        </w:rPr>
        <w:t xml:space="preserve"> трудового колективу</w:t>
      </w:r>
      <w:r w:rsidR="00706DB8" w:rsidRPr="00BE4D7B">
        <w:rPr>
          <w:rFonts w:ascii="Times New Roman" w:hAnsi="Times New Roman" w:cs="Times New Roman"/>
          <w:sz w:val="28"/>
          <w:szCs w:val="28"/>
          <w:lang w:val="uk-UA"/>
        </w:rPr>
        <w:t>.</w:t>
      </w:r>
    </w:p>
    <w:p w:rsidR="00706DB8" w:rsidRPr="00BE4D7B" w:rsidRDefault="00487438"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Розміри  </w:t>
      </w:r>
      <w:r w:rsidR="00706DB8" w:rsidRPr="00BE4D7B">
        <w:rPr>
          <w:rFonts w:ascii="Times New Roman" w:hAnsi="Times New Roman" w:cs="Times New Roman"/>
          <w:sz w:val="28"/>
          <w:szCs w:val="28"/>
          <w:lang w:val="uk-UA"/>
        </w:rPr>
        <w:t>посадових окладів (ставок), їх підвищення, окремі доплати, виплати працівни</w:t>
      </w:r>
      <w:r>
        <w:rPr>
          <w:rFonts w:ascii="Times New Roman" w:hAnsi="Times New Roman" w:cs="Times New Roman"/>
          <w:sz w:val="28"/>
          <w:szCs w:val="28"/>
          <w:lang w:val="uk-UA"/>
        </w:rPr>
        <w:t xml:space="preserve">кам в ліцеї </w:t>
      </w:r>
      <w:r w:rsidR="00706DB8" w:rsidRPr="00BE4D7B">
        <w:rPr>
          <w:rFonts w:ascii="Times New Roman" w:hAnsi="Times New Roman" w:cs="Times New Roman"/>
          <w:sz w:val="28"/>
          <w:szCs w:val="28"/>
          <w:lang w:val="uk-UA"/>
        </w:rPr>
        <w:t xml:space="preserve"> проводити в порядку, визначеному діючим законодавством після попереднього узгодження з трудовим колективом.</w:t>
      </w:r>
    </w:p>
    <w:p w:rsidR="00706DB8" w:rsidRPr="00BE4D7B" w:rsidRDefault="00706DB8"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lastRenderedPageBreak/>
        <w:t>Своєчасно проводити уточнення тарифікації працівників у зв'язку із зміною освіти, присвоєння їм вченого ступеня, почесного звання, категорії за підсумками атестації.</w:t>
      </w:r>
    </w:p>
    <w:p w:rsidR="00706DB8" w:rsidRPr="00BE4D7B" w:rsidRDefault="00706DB8"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Своєчасно ознайомлювати всіх працівників з умовами оплати праці. Про нові або зміни чинних умов оплати праці в бік погіршення, повідомляти працівників не пізніше, як за два місяці до їх запровадження (ст. 103 КЗпП України).</w:t>
      </w:r>
    </w:p>
    <w:p w:rsidR="00706DB8" w:rsidRPr="00BE4D7B" w:rsidRDefault="00706DB8"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Виплачувати за</w:t>
      </w:r>
      <w:r w:rsidR="00146CB9">
        <w:rPr>
          <w:rFonts w:ascii="Times New Roman" w:hAnsi="Times New Roman" w:cs="Times New Roman"/>
          <w:sz w:val="28"/>
          <w:szCs w:val="28"/>
          <w:lang w:val="uk-UA"/>
        </w:rPr>
        <w:t>робітну плату двічі на місяць 28</w:t>
      </w:r>
      <w:r w:rsidRPr="00BE4D7B">
        <w:rPr>
          <w:rFonts w:ascii="Times New Roman" w:hAnsi="Times New Roman" w:cs="Times New Roman"/>
          <w:sz w:val="28"/>
          <w:szCs w:val="28"/>
          <w:lang w:val="uk-UA"/>
        </w:rPr>
        <w:t xml:space="preserve">-го та аванс 15-го числа. </w:t>
      </w:r>
    </w:p>
    <w:p w:rsidR="00706DB8" w:rsidRPr="00BE4D7B" w:rsidRDefault="00B47B6F"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прийняття працівників на роботу ознайомлювати їх під підпис у умовами оплати праці, наявними пільгами й переплатами. За їх зміни повідомляти працівників про це під підпис</w:t>
      </w:r>
      <w:r w:rsidR="00706DB8" w:rsidRPr="00BE4D7B">
        <w:rPr>
          <w:rFonts w:ascii="Times New Roman" w:hAnsi="Times New Roman" w:cs="Times New Roman"/>
          <w:sz w:val="28"/>
          <w:szCs w:val="28"/>
          <w:lang w:val="uk-UA"/>
        </w:rPr>
        <w:t>.</w:t>
      </w:r>
    </w:p>
    <w:p w:rsidR="00706DB8" w:rsidRPr="00BE4D7B" w:rsidRDefault="00706DB8" w:rsidP="00D43DE9">
      <w:pPr>
        <w:pStyle w:val="a3"/>
        <w:numPr>
          <w:ilvl w:val="0"/>
          <w:numId w:val="6"/>
        </w:numPr>
        <w:spacing w:after="0" w:line="240" w:lineRule="auto"/>
        <w:ind w:left="284" w:hanging="284"/>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При</w:t>
      </w:r>
      <w:r w:rsidR="00B47B6F">
        <w:rPr>
          <w:rFonts w:ascii="Times New Roman" w:hAnsi="Times New Roman" w:cs="Times New Roman"/>
          <w:sz w:val="28"/>
          <w:szCs w:val="28"/>
          <w:lang w:val="uk-UA"/>
        </w:rPr>
        <w:t xml:space="preserve"> кожній виплаті заробітної плати</w:t>
      </w:r>
      <w:r w:rsidRPr="00BE4D7B">
        <w:rPr>
          <w:rFonts w:ascii="Times New Roman" w:hAnsi="Times New Roman" w:cs="Times New Roman"/>
          <w:sz w:val="28"/>
          <w:szCs w:val="28"/>
          <w:lang w:val="uk-UA"/>
        </w:rPr>
        <w:t xml:space="preserve"> повідомляти працівників про загальну суму нарахованої заробітної плати з роздруківкою за видами виплат, розмірами і підставами утримань і сумою, що належить до виплати.</w:t>
      </w:r>
    </w:p>
    <w:p w:rsidR="00706DB8" w:rsidRPr="003B0176" w:rsidRDefault="00B47B6F" w:rsidP="00146CB9">
      <w:pPr>
        <w:pStyle w:val="a3"/>
        <w:numPr>
          <w:ilvl w:val="0"/>
          <w:numId w:val="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Для нарахування працівникам заробітної плати за час щорічної відпустки своєчасно подавати відповідні документи до бухгалтерії</w:t>
      </w:r>
      <w:r w:rsidR="00BC7247" w:rsidRPr="003B0176">
        <w:rPr>
          <w:rFonts w:ascii="Times New Roman" w:hAnsi="Times New Roman" w:cs="Times New Roman"/>
          <w:color w:val="000000" w:themeColor="text1"/>
          <w:sz w:val="28"/>
          <w:szCs w:val="28"/>
          <w:lang w:val="uk-UA"/>
        </w:rPr>
        <w:t>.</w:t>
      </w:r>
    </w:p>
    <w:p w:rsidR="00706DB8" w:rsidRPr="00BE4D7B" w:rsidRDefault="00843DEF" w:rsidP="00D43DE9">
      <w:pPr>
        <w:pStyle w:val="a3"/>
        <w:numPr>
          <w:ilvl w:val="0"/>
          <w:numId w:val="6"/>
        </w:numPr>
        <w:spacing w:after="0" w:line="240" w:lineRule="auto"/>
        <w:ind w:left="284" w:hanging="426"/>
        <w:jc w:val="both"/>
        <w:rPr>
          <w:rFonts w:ascii="Times New Roman" w:hAnsi="Times New Roman" w:cs="Times New Roman"/>
          <w:sz w:val="28"/>
          <w:szCs w:val="28"/>
          <w:lang w:val="uk-UA"/>
        </w:rPr>
      </w:pPr>
      <w:r>
        <w:rPr>
          <w:rFonts w:ascii="Times New Roman" w:hAnsi="Times New Roman" w:cs="Times New Roman"/>
          <w:sz w:val="28"/>
          <w:szCs w:val="28"/>
          <w:lang w:val="uk-UA"/>
        </w:rPr>
        <w:t>У разі порушення термінів виплати заробітної плати з незалежних від Адміністрації причин своєчасно повідомляти про це працівників</w:t>
      </w:r>
      <w:r w:rsidR="00706DB8" w:rsidRPr="00BE4D7B">
        <w:rPr>
          <w:rFonts w:ascii="Times New Roman" w:hAnsi="Times New Roman" w:cs="Times New Roman"/>
          <w:sz w:val="28"/>
          <w:szCs w:val="28"/>
          <w:lang w:val="uk-UA"/>
        </w:rPr>
        <w:t>.</w:t>
      </w:r>
    </w:p>
    <w:p w:rsidR="00706DB8" w:rsidRPr="00843DEF" w:rsidRDefault="00843DEF" w:rsidP="00843DEF">
      <w:pPr>
        <w:pStyle w:val="a3"/>
        <w:numPr>
          <w:ilvl w:val="0"/>
          <w:numId w:val="6"/>
        </w:numPr>
        <w:spacing w:after="0" w:line="240" w:lineRule="auto"/>
        <w:ind w:left="284"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Установити тарифні розряди педагогічним працівникам за результатами атестації відповідно до чинного законодавства</w:t>
      </w:r>
      <w:r w:rsidR="00706DB8" w:rsidRPr="00843DEF">
        <w:rPr>
          <w:rFonts w:ascii="Times New Roman" w:hAnsi="Times New Roman" w:cs="Times New Roman"/>
          <w:sz w:val="28"/>
          <w:szCs w:val="28"/>
          <w:lang w:val="uk-UA"/>
        </w:rPr>
        <w:t>.</w:t>
      </w:r>
    </w:p>
    <w:p w:rsidR="00706DB8" w:rsidRDefault="00843DEF" w:rsidP="00D43DE9">
      <w:pPr>
        <w:pStyle w:val="a3"/>
        <w:numPr>
          <w:ilvl w:val="0"/>
          <w:numId w:val="6"/>
        </w:numPr>
        <w:spacing w:after="0" w:line="240" w:lineRule="auto"/>
        <w:ind w:left="284"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Забезпечувати виплату доплат за суміщення професій, посад, розширення зони обслуговування, виконання обов’язків тимчасово відсутніх працівників без звільнення від своєї основної роботи з використанням для цього всієї економії фонду заробітної плати за відповідними посадами</w:t>
      </w:r>
      <w:r w:rsidR="00706DB8" w:rsidRPr="00BE4D7B">
        <w:rPr>
          <w:rFonts w:ascii="Times New Roman" w:hAnsi="Times New Roman" w:cs="Times New Roman"/>
          <w:sz w:val="28"/>
          <w:szCs w:val="28"/>
          <w:lang w:val="uk-UA"/>
        </w:rPr>
        <w:t>.</w:t>
      </w:r>
    </w:p>
    <w:p w:rsidR="005E6447" w:rsidRDefault="00E9561B" w:rsidP="00D43DE9">
      <w:pPr>
        <w:pStyle w:val="a3"/>
        <w:numPr>
          <w:ilvl w:val="0"/>
          <w:numId w:val="6"/>
        </w:numPr>
        <w:spacing w:after="0" w:line="240" w:lineRule="auto"/>
        <w:ind w:left="284" w:hanging="426"/>
        <w:jc w:val="both"/>
        <w:rPr>
          <w:rFonts w:ascii="Times New Roman" w:hAnsi="Times New Roman" w:cs="Times New Roman"/>
          <w:sz w:val="28"/>
          <w:szCs w:val="28"/>
          <w:lang w:val="uk-UA"/>
        </w:rPr>
      </w:pPr>
      <w:r>
        <w:rPr>
          <w:rFonts w:ascii="Times New Roman" w:hAnsi="Times New Roman" w:cs="Times New Roman"/>
          <w:sz w:val="28"/>
          <w:szCs w:val="28"/>
          <w:lang w:val="uk-UA"/>
        </w:rPr>
        <w:t>Не ухвалювати в односторонньому порядку рішення, що змінюють встановлені законодавством України та Колективним договором умови оплати праці.</w:t>
      </w:r>
    </w:p>
    <w:p w:rsidR="00E9561B" w:rsidRPr="00BE4D7B" w:rsidRDefault="00E9561B" w:rsidP="00D43DE9">
      <w:pPr>
        <w:pStyle w:val="a3"/>
        <w:numPr>
          <w:ilvl w:val="0"/>
          <w:numId w:val="6"/>
        </w:numPr>
        <w:spacing w:after="0" w:line="240" w:lineRule="auto"/>
        <w:ind w:left="284" w:hanging="426"/>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індексацію заробітної плати у зв’язку із зростанням цін на товари і тарифів послуг, а також компенсацію працівникам при втраті частини заробітної плати у зв’язку з порушенням термінів її виплати в порядку, встановленому законодавством України, не вимагаючи при цьому заяв працівників.</w:t>
      </w:r>
    </w:p>
    <w:p w:rsidR="00706DB8" w:rsidRPr="00BE4D7B" w:rsidRDefault="00706DB8" w:rsidP="00D43DE9">
      <w:pPr>
        <w:spacing w:after="0" w:line="240" w:lineRule="auto"/>
        <w:ind w:left="360"/>
        <w:jc w:val="both"/>
        <w:rPr>
          <w:rFonts w:ascii="Times New Roman" w:hAnsi="Times New Roman" w:cs="Times New Roman"/>
          <w:sz w:val="28"/>
          <w:szCs w:val="28"/>
          <w:u w:val="single"/>
          <w:lang w:val="uk-UA"/>
        </w:rPr>
      </w:pPr>
    </w:p>
    <w:p w:rsidR="00706DB8" w:rsidRDefault="00E9561B" w:rsidP="003B0176">
      <w:pPr>
        <w:spacing w:after="0" w:line="240" w:lineRule="auto"/>
        <w:ind w:left="360"/>
        <w:jc w:val="both"/>
        <w:rPr>
          <w:rFonts w:ascii="Times New Roman" w:hAnsi="Times New Roman" w:cs="Times New Roman"/>
          <w:sz w:val="28"/>
          <w:szCs w:val="28"/>
          <w:u w:val="single"/>
        </w:rPr>
      </w:pPr>
      <w:r>
        <w:rPr>
          <w:rFonts w:ascii="Times New Roman" w:hAnsi="Times New Roman" w:cs="Times New Roman"/>
          <w:sz w:val="28"/>
          <w:szCs w:val="28"/>
          <w:u w:val="single"/>
          <w:lang w:val="uk-UA"/>
        </w:rPr>
        <w:t>Уповноважений представник трудового</w:t>
      </w:r>
      <w:r w:rsidR="00146CB9">
        <w:rPr>
          <w:rFonts w:ascii="Times New Roman" w:hAnsi="Times New Roman" w:cs="Times New Roman"/>
          <w:sz w:val="28"/>
          <w:szCs w:val="28"/>
          <w:u w:val="single"/>
          <w:lang w:val="uk-UA"/>
        </w:rPr>
        <w:t xml:space="preserve"> колектив</w:t>
      </w:r>
      <w:r>
        <w:rPr>
          <w:rFonts w:ascii="Times New Roman" w:hAnsi="Times New Roman" w:cs="Times New Roman"/>
          <w:sz w:val="28"/>
          <w:szCs w:val="28"/>
          <w:u w:val="single"/>
          <w:lang w:val="uk-UA"/>
        </w:rPr>
        <w:t>у</w:t>
      </w:r>
      <w:r w:rsidR="00706DB8" w:rsidRPr="00BE4D7B">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зобов'язаний</w:t>
      </w:r>
      <w:r w:rsidR="00706DB8" w:rsidRPr="00BE4D7B">
        <w:rPr>
          <w:rFonts w:ascii="Times New Roman" w:hAnsi="Times New Roman" w:cs="Times New Roman"/>
          <w:sz w:val="28"/>
          <w:szCs w:val="28"/>
          <w:u w:val="single"/>
          <w:lang w:val="uk-UA"/>
        </w:rPr>
        <w:t>:</w:t>
      </w:r>
    </w:p>
    <w:p w:rsidR="00906C4A" w:rsidRPr="00906C4A" w:rsidRDefault="00906C4A" w:rsidP="003B0176">
      <w:pPr>
        <w:spacing w:after="0" w:line="240" w:lineRule="auto"/>
        <w:ind w:left="360"/>
        <w:jc w:val="both"/>
        <w:rPr>
          <w:rFonts w:ascii="Times New Roman" w:hAnsi="Times New Roman" w:cs="Times New Roman"/>
          <w:sz w:val="28"/>
          <w:szCs w:val="28"/>
          <w:u w:val="single"/>
        </w:rPr>
      </w:pP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 xml:space="preserve">Здійснювати контроль за дотриманням в установі законодавства про оплату праці. </w:t>
      </w: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 xml:space="preserve">Сприяти в наданні працівникам установи необхідної консультативної допомоги щодо питань оплати праці. </w:t>
      </w: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 xml:space="preserve">Порушувати питання про притягнення до дисциплінарної, адміністративної вiдповiдальності згідно з законодавством осіб, винних у невиконанні вимог законодавства про оплату праці, умов даного колективного договору, що стосується </w:t>
      </w:r>
      <w:r w:rsidR="00E9561B">
        <w:rPr>
          <w:rFonts w:ascii="Times New Roman" w:hAnsi="Times New Roman" w:cs="Times New Roman"/>
          <w:sz w:val="28"/>
          <w:szCs w:val="28"/>
          <w:lang w:val="uk-UA"/>
        </w:rPr>
        <w:t>оплати праці</w:t>
      </w:r>
      <w:r w:rsidRPr="00BE4D7B">
        <w:rPr>
          <w:rFonts w:ascii="Times New Roman" w:hAnsi="Times New Roman" w:cs="Times New Roman"/>
          <w:sz w:val="28"/>
          <w:szCs w:val="28"/>
          <w:lang w:val="uk-UA"/>
        </w:rPr>
        <w:t>.</w:t>
      </w: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lastRenderedPageBreak/>
        <w:t>Представляти інтереси працівника при розгляді його трудового спору щодо оплати праці в комісії по трудов</w:t>
      </w:r>
      <w:r w:rsidR="00E9561B">
        <w:rPr>
          <w:rFonts w:ascii="Times New Roman" w:hAnsi="Times New Roman" w:cs="Times New Roman"/>
          <w:sz w:val="28"/>
          <w:szCs w:val="28"/>
          <w:lang w:val="uk-UA"/>
        </w:rPr>
        <w:t>их спорах</w:t>
      </w:r>
      <w:r w:rsidRPr="00BE4D7B">
        <w:rPr>
          <w:rFonts w:ascii="Times New Roman" w:hAnsi="Times New Roman" w:cs="Times New Roman"/>
          <w:sz w:val="28"/>
          <w:szCs w:val="28"/>
          <w:lang w:val="uk-UA"/>
        </w:rPr>
        <w:t xml:space="preserve">. </w:t>
      </w: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Представляти на прохання працівника його інтереси що</w:t>
      </w:r>
      <w:r w:rsidR="00E9561B">
        <w:rPr>
          <w:rFonts w:ascii="Times New Roman" w:hAnsi="Times New Roman" w:cs="Times New Roman"/>
          <w:sz w:val="28"/>
          <w:szCs w:val="28"/>
          <w:lang w:val="uk-UA"/>
        </w:rPr>
        <w:t>до оплати праці в суді</w:t>
      </w:r>
      <w:r w:rsidRPr="00BE4D7B">
        <w:rPr>
          <w:rFonts w:ascii="Times New Roman" w:hAnsi="Times New Roman" w:cs="Times New Roman"/>
          <w:sz w:val="28"/>
          <w:szCs w:val="28"/>
          <w:lang w:val="uk-UA"/>
        </w:rPr>
        <w:t xml:space="preserve">. </w:t>
      </w:r>
    </w:p>
    <w:p w:rsidR="00706DB8" w:rsidRPr="00BE4D7B" w:rsidRDefault="00706DB8" w:rsidP="00D43DE9">
      <w:pPr>
        <w:pStyle w:val="a3"/>
        <w:numPr>
          <w:ilvl w:val="0"/>
          <w:numId w:val="7"/>
        </w:num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Повідомляти про всі факти порушень щодо оплати праці галузеву правову iнспекцiю праці та державну інспекцію праці. Вимагати притягнення до відповідальності посадових осіб, винних в порушенні законодавства про оплату праці.</w:t>
      </w:r>
    </w:p>
    <w:p w:rsidR="00706DB8" w:rsidRPr="00BE4D7B" w:rsidRDefault="00706DB8" w:rsidP="00D43DE9">
      <w:pPr>
        <w:pStyle w:val="a3"/>
        <w:spacing w:after="0" w:line="240" w:lineRule="auto"/>
        <w:jc w:val="both"/>
        <w:rPr>
          <w:rFonts w:ascii="Times New Roman" w:hAnsi="Times New Roman" w:cs="Times New Roman"/>
          <w:sz w:val="28"/>
          <w:szCs w:val="28"/>
          <w:lang w:val="uk-UA"/>
        </w:rPr>
      </w:pPr>
    </w:p>
    <w:p w:rsidR="00706DB8" w:rsidRDefault="00E9561B" w:rsidP="00E9561B">
      <w:pPr>
        <w:spacing w:after="0" w:line="240" w:lineRule="auto"/>
        <w:ind w:left="360"/>
        <w:jc w:val="both"/>
        <w:rPr>
          <w:rFonts w:ascii="Times New Roman" w:hAnsi="Times New Roman" w:cs="Times New Roman"/>
          <w:sz w:val="28"/>
          <w:szCs w:val="28"/>
          <w:u w:val="single"/>
        </w:rPr>
      </w:pPr>
      <w:r>
        <w:rPr>
          <w:rFonts w:ascii="Times New Roman" w:hAnsi="Times New Roman" w:cs="Times New Roman"/>
          <w:sz w:val="28"/>
          <w:szCs w:val="28"/>
          <w:u w:val="single"/>
          <w:lang w:val="uk-UA"/>
        </w:rPr>
        <w:t>Сторони домовилися</w:t>
      </w:r>
      <w:r w:rsidR="00706DB8" w:rsidRPr="00BE4D7B">
        <w:rPr>
          <w:rFonts w:ascii="Times New Roman" w:hAnsi="Times New Roman" w:cs="Times New Roman"/>
          <w:sz w:val="28"/>
          <w:szCs w:val="28"/>
          <w:u w:val="single"/>
          <w:lang w:val="uk-UA"/>
        </w:rPr>
        <w:t>:</w:t>
      </w:r>
    </w:p>
    <w:p w:rsidR="00906C4A" w:rsidRPr="00906C4A" w:rsidRDefault="00906C4A" w:rsidP="00E9561B">
      <w:pPr>
        <w:spacing w:after="0" w:line="240" w:lineRule="auto"/>
        <w:ind w:left="360"/>
        <w:jc w:val="both"/>
        <w:rPr>
          <w:rFonts w:ascii="Times New Roman" w:hAnsi="Times New Roman" w:cs="Times New Roman"/>
          <w:sz w:val="28"/>
          <w:szCs w:val="28"/>
          <w:u w:val="single"/>
        </w:rPr>
      </w:pPr>
    </w:p>
    <w:p w:rsidR="00706DB8" w:rsidRPr="00BE4D7B" w:rsidRDefault="003C602D" w:rsidP="00D43DE9">
      <w:pPr>
        <w:pStyle w:val="a3"/>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Своєчасно ознайомлювати працівників з новими нормативними документами та офіційними роз’ясненнями з питань оплати праці,соціально-економічних пільг, пенсійного забезпечення, а також гласно відображати умови оплати праці, порядок здійснення  доплат, надбавок, винагород, премій, інших заохочувальних або компенсаційних виплат</w:t>
      </w:r>
      <w:r w:rsidR="00706DB8" w:rsidRPr="00BE4D7B">
        <w:rPr>
          <w:rFonts w:ascii="Times New Roman" w:hAnsi="Times New Roman" w:cs="Times New Roman"/>
          <w:sz w:val="28"/>
          <w:szCs w:val="28"/>
          <w:lang w:val="uk-UA"/>
        </w:rPr>
        <w:t>.</w:t>
      </w:r>
    </w:p>
    <w:p w:rsidR="00706DB8" w:rsidRPr="00BE4D7B" w:rsidRDefault="003C602D" w:rsidP="00D43DE9">
      <w:pPr>
        <w:pStyle w:val="a3"/>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Вживати заходів для забезпечення педагогічних працівників роботою в повному обсязі не менше ставки заробітної плати</w:t>
      </w:r>
      <w:r w:rsidR="00706DB8" w:rsidRPr="00BE4D7B">
        <w:rPr>
          <w:rFonts w:ascii="Times New Roman" w:hAnsi="Times New Roman" w:cs="Times New Roman"/>
          <w:sz w:val="28"/>
          <w:szCs w:val="28"/>
          <w:lang w:val="uk-UA"/>
        </w:rPr>
        <w:t>.</w:t>
      </w:r>
      <w:r>
        <w:rPr>
          <w:rFonts w:ascii="Times New Roman" w:hAnsi="Times New Roman" w:cs="Times New Roman"/>
          <w:sz w:val="28"/>
          <w:szCs w:val="28"/>
          <w:lang w:val="uk-UA"/>
        </w:rPr>
        <w:t xml:space="preserve"> За відсутності такої можливості довантажувати їх до встановленої норми годин іншими видами освітньої роботи.</w:t>
      </w:r>
    </w:p>
    <w:p w:rsidR="00706DB8" w:rsidRDefault="00706DB8" w:rsidP="00D43DE9">
      <w:pPr>
        <w:pStyle w:val="a3"/>
        <w:spacing w:after="0" w:line="240" w:lineRule="auto"/>
        <w:jc w:val="both"/>
        <w:rPr>
          <w:rFonts w:ascii="Times New Roman" w:hAnsi="Times New Roman" w:cs="Times New Roman"/>
          <w:sz w:val="28"/>
          <w:szCs w:val="28"/>
        </w:rPr>
      </w:pPr>
    </w:p>
    <w:p w:rsidR="00906C4A" w:rsidRPr="00906C4A" w:rsidRDefault="00906C4A" w:rsidP="00D43DE9">
      <w:pPr>
        <w:pStyle w:val="a3"/>
        <w:spacing w:after="0" w:line="240" w:lineRule="auto"/>
        <w:jc w:val="both"/>
        <w:rPr>
          <w:rFonts w:ascii="Times New Roman" w:hAnsi="Times New Roman" w:cs="Times New Roman"/>
          <w:sz w:val="28"/>
          <w:szCs w:val="28"/>
        </w:rPr>
      </w:pPr>
    </w:p>
    <w:p w:rsidR="00706DB8" w:rsidRPr="00BE4D7B" w:rsidRDefault="00706DB8" w:rsidP="00D43DE9">
      <w:pPr>
        <w:spacing w:after="0" w:line="240" w:lineRule="auto"/>
        <w:jc w:val="center"/>
        <w:rPr>
          <w:rFonts w:ascii="Times New Roman" w:hAnsi="Times New Roman" w:cs="Times New Roman"/>
          <w:sz w:val="28"/>
          <w:szCs w:val="28"/>
          <w:lang w:val="uk-UA"/>
        </w:rPr>
      </w:pPr>
      <w:r w:rsidRPr="00BE4D7B">
        <w:rPr>
          <w:rFonts w:ascii="Times New Roman" w:hAnsi="Times New Roman" w:cs="Times New Roman"/>
          <w:sz w:val="28"/>
          <w:szCs w:val="28"/>
          <w:lang w:val="uk-UA"/>
        </w:rPr>
        <w:t>РОЗДІЛ</w:t>
      </w:r>
      <w:r w:rsidR="009931C6">
        <w:rPr>
          <w:rFonts w:ascii="Times New Roman" w:hAnsi="Times New Roman" w:cs="Times New Roman"/>
          <w:sz w:val="28"/>
          <w:szCs w:val="28"/>
          <w:lang w:val="uk-UA"/>
        </w:rPr>
        <w:t xml:space="preserve"> </w:t>
      </w:r>
      <w:r w:rsidRPr="00BE4D7B">
        <w:rPr>
          <w:rFonts w:ascii="Times New Roman" w:hAnsi="Times New Roman" w:cs="Times New Roman"/>
          <w:sz w:val="28"/>
          <w:szCs w:val="28"/>
          <w:lang w:val="uk-UA"/>
        </w:rPr>
        <w:t xml:space="preserve"> </w:t>
      </w:r>
      <w:r w:rsidR="009931C6">
        <w:rPr>
          <w:rFonts w:ascii="Times New Roman" w:hAnsi="Times New Roman" w:cs="Times New Roman"/>
          <w:sz w:val="28"/>
          <w:szCs w:val="28"/>
          <w:lang w:val="uk-UA"/>
        </w:rPr>
        <w:t>I</w:t>
      </w:r>
      <w:r w:rsidRPr="00BE4D7B">
        <w:rPr>
          <w:rFonts w:ascii="Times New Roman" w:hAnsi="Times New Roman" w:cs="Times New Roman"/>
          <w:sz w:val="28"/>
          <w:szCs w:val="28"/>
        </w:rPr>
        <w:t>V</w:t>
      </w:r>
      <w:r w:rsidRPr="00BE4D7B">
        <w:rPr>
          <w:rFonts w:ascii="Times New Roman" w:hAnsi="Times New Roman" w:cs="Times New Roman"/>
          <w:sz w:val="28"/>
          <w:szCs w:val="28"/>
          <w:lang w:val="uk-UA"/>
        </w:rPr>
        <w:t>. РЕЖИМ РОБОТИ, ТРИВАЛІСТЬ РОБОЧОГО ЧАСУ І ВІДПОЧИНКУ</w:t>
      </w:r>
    </w:p>
    <w:p w:rsidR="00706DB8" w:rsidRPr="00BE4D7B" w:rsidRDefault="00706DB8" w:rsidP="00D43DE9">
      <w:pPr>
        <w:spacing w:after="0" w:line="240" w:lineRule="auto"/>
        <w:jc w:val="both"/>
        <w:rPr>
          <w:rFonts w:ascii="Times New Roman" w:hAnsi="Times New Roman" w:cs="Times New Roman"/>
          <w:sz w:val="28"/>
          <w:szCs w:val="28"/>
          <w:u w:val="single"/>
          <w:lang w:val="uk-UA"/>
        </w:rPr>
      </w:pPr>
    </w:p>
    <w:p w:rsidR="00706DB8" w:rsidRDefault="00706DB8" w:rsidP="00D43DE9">
      <w:pPr>
        <w:spacing w:after="0" w:line="240" w:lineRule="auto"/>
        <w:jc w:val="both"/>
        <w:rPr>
          <w:rFonts w:ascii="Times New Roman" w:hAnsi="Times New Roman" w:cs="Times New Roman"/>
          <w:sz w:val="28"/>
          <w:szCs w:val="28"/>
          <w:u w:val="single"/>
        </w:rPr>
      </w:pPr>
      <w:r w:rsidRPr="00BE4D7B">
        <w:rPr>
          <w:rFonts w:ascii="Times New Roman" w:hAnsi="Times New Roman" w:cs="Times New Roman"/>
          <w:sz w:val="28"/>
          <w:szCs w:val="28"/>
          <w:u w:val="single"/>
          <w:lang w:val="uk-UA"/>
        </w:rPr>
        <w:t>Сторони домовилися:</w:t>
      </w:r>
    </w:p>
    <w:p w:rsidR="00906C4A" w:rsidRPr="00906C4A" w:rsidRDefault="00906C4A" w:rsidP="00D43DE9">
      <w:pPr>
        <w:spacing w:after="0" w:line="240" w:lineRule="auto"/>
        <w:jc w:val="both"/>
        <w:rPr>
          <w:rFonts w:ascii="Times New Roman" w:hAnsi="Times New Roman" w:cs="Times New Roman"/>
          <w:sz w:val="28"/>
          <w:szCs w:val="28"/>
          <w:u w:val="single"/>
        </w:rPr>
      </w:pPr>
    </w:p>
    <w:p w:rsidR="00706DB8" w:rsidRPr="00BE4D7B" w:rsidRDefault="00706DB8" w:rsidP="00D43DE9">
      <w:pPr>
        <w:spacing w:after="0" w:line="240" w:lineRule="auto"/>
        <w:ind w:left="360"/>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w:t>
      </w:r>
      <w:r w:rsidRPr="00BE4D7B">
        <w:rPr>
          <w:rFonts w:ascii="Times New Roman" w:hAnsi="Times New Roman" w:cs="Times New Roman"/>
          <w:sz w:val="28"/>
          <w:szCs w:val="28"/>
          <w:lang w:val="ru-RU"/>
        </w:rPr>
        <w:t xml:space="preserve"> </w:t>
      </w:r>
      <w:r w:rsidR="0085705A">
        <w:rPr>
          <w:rFonts w:ascii="Times New Roman" w:hAnsi="Times New Roman" w:cs="Times New Roman"/>
          <w:sz w:val="28"/>
          <w:szCs w:val="28"/>
          <w:lang w:val="uk-UA"/>
        </w:rPr>
        <w:t>1</w:t>
      </w:r>
      <w:r w:rsidRPr="00BE4D7B">
        <w:rPr>
          <w:rFonts w:ascii="Times New Roman" w:hAnsi="Times New Roman" w:cs="Times New Roman"/>
          <w:sz w:val="28"/>
          <w:szCs w:val="28"/>
          <w:lang w:val="uk-UA"/>
        </w:rPr>
        <w:t>.</w:t>
      </w:r>
      <w:r w:rsidR="0085705A">
        <w:rPr>
          <w:rFonts w:ascii="Times New Roman" w:hAnsi="Times New Roman" w:cs="Times New Roman"/>
          <w:sz w:val="28"/>
          <w:szCs w:val="28"/>
          <w:lang w:val="uk-UA"/>
        </w:rPr>
        <w:t xml:space="preserve"> Установлювати на час дії Колективного договору тривалість робочого часу, що не перевищує встановлену законодавством України про працю. </w:t>
      </w:r>
    </w:p>
    <w:p w:rsidR="00706DB8" w:rsidRPr="00BE4D7B" w:rsidRDefault="00F27EE3" w:rsidP="00D43DE9">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705A">
        <w:rPr>
          <w:rFonts w:ascii="Times New Roman" w:hAnsi="Times New Roman" w:cs="Times New Roman"/>
          <w:sz w:val="28"/>
          <w:szCs w:val="28"/>
          <w:lang w:val="uk-UA"/>
        </w:rPr>
        <w:t xml:space="preserve"> Установлювати режим роботи закладу освіти відповідно до законодавства України за погодженням з Уповноваженим представником трудового колективу</w:t>
      </w:r>
      <w:r w:rsidR="00706DB8" w:rsidRPr="00BE4D7B">
        <w:rPr>
          <w:rFonts w:ascii="Times New Roman" w:hAnsi="Times New Roman" w:cs="Times New Roman"/>
          <w:sz w:val="28"/>
          <w:szCs w:val="28"/>
          <w:lang w:val="uk-UA"/>
        </w:rPr>
        <w:t>.</w:t>
      </w:r>
    </w:p>
    <w:p w:rsidR="00706DB8" w:rsidRPr="00BE4D7B" w:rsidRDefault="00F27EE3" w:rsidP="00D43DE9">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D0192">
        <w:rPr>
          <w:rFonts w:ascii="Times New Roman" w:hAnsi="Times New Roman" w:cs="Times New Roman"/>
          <w:sz w:val="28"/>
          <w:szCs w:val="28"/>
          <w:lang w:val="uk-UA"/>
        </w:rPr>
        <w:t>. Забезпечувати встановлення педагогічного навантаження працівників ( на тиждень) в обсягах, що відповідають ставці заробітної плати</w:t>
      </w:r>
      <w:r w:rsidR="00706DB8" w:rsidRPr="00BE4D7B">
        <w:rPr>
          <w:rFonts w:ascii="Times New Roman" w:hAnsi="Times New Roman" w:cs="Times New Roman"/>
          <w:sz w:val="28"/>
          <w:szCs w:val="28"/>
          <w:lang w:val="uk-UA"/>
        </w:rPr>
        <w:t>.</w:t>
      </w:r>
    </w:p>
    <w:p w:rsidR="00706DB8" w:rsidRPr="00BE4D7B" w:rsidRDefault="00F27EE3" w:rsidP="00D43DE9">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D0192">
        <w:rPr>
          <w:rFonts w:ascii="Times New Roman" w:hAnsi="Times New Roman" w:cs="Times New Roman"/>
          <w:sz w:val="28"/>
          <w:szCs w:val="28"/>
          <w:lang w:val="uk-UA"/>
        </w:rPr>
        <w:t>. Запроваджувати тривалість робіт, обсяг педагогічного навантаження менше ніж на ставку заробітної плати лише за письмовою згодою працівника</w:t>
      </w:r>
      <w:r w:rsidR="00706DB8" w:rsidRPr="00BE4D7B">
        <w:rPr>
          <w:rFonts w:ascii="Times New Roman" w:hAnsi="Times New Roman" w:cs="Times New Roman"/>
          <w:sz w:val="28"/>
          <w:szCs w:val="28"/>
          <w:lang w:val="uk-UA"/>
        </w:rPr>
        <w:t xml:space="preserve">. </w:t>
      </w:r>
    </w:p>
    <w:p w:rsidR="00706DB8" w:rsidRPr="00BE4D7B" w:rsidRDefault="003B0176" w:rsidP="00D43DE9">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D0192">
        <w:rPr>
          <w:rFonts w:ascii="Times New Roman" w:hAnsi="Times New Roman" w:cs="Times New Roman"/>
          <w:sz w:val="28"/>
          <w:szCs w:val="28"/>
          <w:lang w:val="uk-UA"/>
        </w:rPr>
        <w:t xml:space="preserve">. </w:t>
      </w:r>
      <w:r w:rsidR="00874C0B">
        <w:rPr>
          <w:rFonts w:ascii="Times New Roman" w:hAnsi="Times New Roman" w:cs="Times New Roman"/>
          <w:sz w:val="28"/>
          <w:szCs w:val="28"/>
          <w:lang w:val="uk-UA"/>
        </w:rPr>
        <w:t>Визначати тривалість відпусток і порядок їх надання працівникам, керуючись Законом України та Постановою Кабінету Міністрів</w:t>
      </w:r>
      <w:r w:rsidR="00706DB8" w:rsidRPr="00BE4D7B">
        <w:rPr>
          <w:rFonts w:ascii="Times New Roman" w:hAnsi="Times New Roman" w:cs="Times New Roman"/>
          <w:sz w:val="28"/>
          <w:szCs w:val="28"/>
          <w:lang w:val="uk-UA"/>
        </w:rPr>
        <w:t>.</w:t>
      </w:r>
    </w:p>
    <w:p w:rsidR="00706DB8" w:rsidRPr="00BE4D7B" w:rsidRDefault="003B0176" w:rsidP="00D43DE9">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74C0B">
        <w:rPr>
          <w:rFonts w:ascii="Times New Roman" w:hAnsi="Times New Roman" w:cs="Times New Roman"/>
          <w:sz w:val="28"/>
          <w:szCs w:val="28"/>
          <w:lang w:val="uk-UA"/>
        </w:rPr>
        <w:t>. Право працівника на щорічну основну та додаткову відпустки повної тривалості у першій рік роботи в даній установі настає після закінчення шести місяців безперервної роботи в цій установі</w:t>
      </w:r>
      <w:r w:rsidR="00706DB8" w:rsidRPr="00BE4D7B">
        <w:rPr>
          <w:rFonts w:ascii="Times New Roman" w:hAnsi="Times New Roman" w:cs="Times New Roman"/>
          <w:sz w:val="28"/>
          <w:szCs w:val="28"/>
          <w:lang w:val="uk-UA"/>
        </w:rPr>
        <w:t xml:space="preserve">. </w:t>
      </w:r>
    </w:p>
    <w:p w:rsidR="00706DB8" w:rsidRDefault="003B0176"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874C0B">
        <w:rPr>
          <w:rFonts w:ascii="Times New Roman" w:hAnsi="Times New Roman" w:cs="Times New Roman"/>
          <w:sz w:val="28"/>
          <w:szCs w:val="28"/>
          <w:lang w:val="uk-UA"/>
        </w:rPr>
        <w:t xml:space="preserve">. Щороку до 15 </w:t>
      </w:r>
      <w:r w:rsidR="00873A32">
        <w:rPr>
          <w:rFonts w:ascii="Times New Roman" w:hAnsi="Times New Roman" w:cs="Times New Roman"/>
          <w:sz w:val="28"/>
          <w:szCs w:val="28"/>
          <w:lang w:val="uk-UA"/>
        </w:rPr>
        <w:t>січня розробляти та погоджувати з Уповноваженим представником трудового колективу, затверджувати і доводити до відома працівників графік відпусток на поточний рік</w:t>
      </w:r>
      <w:r w:rsidR="00706DB8" w:rsidRPr="00BE4D7B">
        <w:rPr>
          <w:rFonts w:ascii="Times New Roman" w:hAnsi="Times New Roman" w:cs="Times New Roman"/>
          <w:sz w:val="28"/>
          <w:szCs w:val="28"/>
          <w:lang w:val="uk-UA"/>
        </w:rPr>
        <w:t>.</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8. Надавати додаткові відпустки працівникам із ненормованим робочим днем до 7 календарних днів.</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9. надавати додаткові відпустки таким працівникам:</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особистого шлюбу – 3 календарні дні;</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шлюбу дітей – 3 календарні дні;</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смерті близьких родичів – 3 календарні дні;</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вступу дитини до першого класу закладу загальної середньої освіти – 1 календарний день.</w:t>
      </w:r>
    </w:p>
    <w:p w:rsidR="00873A3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За відсутності коштів для оплати цих відпусток надавати їх без збереження заробітної плати за заявою працівника.</w:t>
      </w:r>
    </w:p>
    <w:p w:rsidR="00285302" w:rsidRDefault="00873A3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Безперешкодно за бажанням працівників надавати відпустки без збереження заробітної плати у випадках, встановлених статтею 25 Закону України </w:t>
      </w:r>
      <w:r w:rsidR="00285302">
        <w:rPr>
          <w:rFonts w:ascii="Times New Roman" w:hAnsi="Times New Roman" w:cs="Times New Roman"/>
          <w:sz w:val="28"/>
          <w:szCs w:val="28"/>
          <w:lang w:val="uk-UA"/>
        </w:rPr>
        <w:t>«Про відпустки», але не більше 15 календарних днів на рік.</w:t>
      </w:r>
    </w:p>
    <w:p w:rsidR="00285302" w:rsidRDefault="00285302" w:rsidP="00873A3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11. У разі звільнення працівника йому виплачується грошова компенсація за усі невикористані ним дні щорічної основної та додаткової відпустки.</w:t>
      </w:r>
    </w:p>
    <w:p w:rsidR="00285302" w:rsidRDefault="00285302" w:rsidP="00873A32">
      <w:pPr>
        <w:spacing w:after="0" w:line="240" w:lineRule="auto"/>
        <w:ind w:left="360"/>
        <w:jc w:val="both"/>
        <w:rPr>
          <w:rFonts w:ascii="Times New Roman" w:hAnsi="Times New Roman" w:cs="Times New Roman"/>
          <w:sz w:val="28"/>
          <w:szCs w:val="28"/>
          <w:lang w:val="uk-UA"/>
        </w:rPr>
      </w:pPr>
    </w:p>
    <w:p w:rsidR="00285302" w:rsidRDefault="00285302" w:rsidP="00873A32">
      <w:pPr>
        <w:spacing w:after="0" w:line="240" w:lineRule="auto"/>
        <w:ind w:left="360"/>
        <w:jc w:val="both"/>
        <w:rPr>
          <w:rFonts w:ascii="Times New Roman" w:hAnsi="Times New Roman" w:cs="Times New Roman"/>
          <w:sz w:val="28"/>
          <w:szCs w:val="28"/>
          <w:u w:val="single"/>
        </w:rPr>
      </w:pPr>
      <w:r>
        <w:rPr>
          <w:rFonts w:ascii="Times New Roman" w:hAnsi="Times New Roman" w:cs="Times New Roman"/>
          <w:sz w:val="28"/>
          <w:szCs w:val="28"/>
          <w:u w:val="single"/>
          <w:lang w:val="uk-UA"/>
        </w:rPr>
        <w:t>Уповноважений представник трудового колективу зобов’язується:</w:t>
      </w:r>
    </w:p>
    <w:p w:rsidR="00906C4A" w:rsidRPr="00906C4A" w:rsidRDefault="00906C4A" w:rsidP="00873A32">
      <w:pPr>
        <w:spacing w:after="0" w:line="240" w:lineRule="auto"/>
        <w:ind w:left="360"/>
        <w:jc w:val="both"/>
        <w:rPr>
          <w:rFonts w:ascii="Times New Roman" w:hAnsi="Times New Roman" w:cs="Times New Roman"/>
          <w:sz w:val="28"/>
          <w:szCs w:val="28"/>
          <w:u w:val="single"/>
        </w:rPr>
      </w:pPr>
    </w:p>
    <w:p w:rsidR="00285302" w:rsidRDefault="00285302" w:rsidP="00285302">
      <w:pPr>
        <w:numPr>
          <w:ilvl w:val="3"/>
          <w:numId w:val="7"/>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Контролювати дотримання Адміністрацією законодавства України про час відпочинку працівників і відповідних пунктів Колективного договору.</w:t>
      </w:r>
    </w:p>
    <w:p w:rsidR="00285302" w:rsidRDefault="00285302" w:rsidP="00285302">
      <w:pPr>
        <w:numPr>
          <w:ilvl w:val="3"/>
          <w:numId w:val="7"/>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Роз’яснювати працівникам зміст нормативних документів про робочий час та нормування праці.</w:t>
      </w:r>
    </w:p>
    <w:p w:rsidR="00873A32" w:rsidRPr="00BE4D7B" w:rsidRDefault="00285302" w:rsidP="00285302">
      <w:pPr>
        <w:numPr>
          <w:ilvl w:val="3"/>
          <w:numId w:val="7"/>
        </w:numPr>
        <w:spacing w:after="0" w:line="24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Сприяти своєчасному розв’язанню конфліктних ситуацій, пов’язаних з розподілом педагогічного навантаження та з інших питань щодо режиму робочого часу.</w:t>
      </w:r>
      <w:r w:rsidR="00873A32">
        <w:rPr>
          <w:rFonts w:ascii="Times New Roman" w:hAnsi="Times New Roman" w:cs="Times New Roman"/>
          <w:sz w:val="28"/>
          <w:szCs w:val="28"/>
          <w:lang w:val="uk-UA"/>
        </w:rPr>
        <w:t xml:space="preserve">   </w:t>
      </w:r>
    </w:p>
    <w:p w:rsidR="00F27EE3" w:rsidRDefault="00F27EE3" w:rsidP="00F27EE3">
      <w:pPr>
        <w:pStyle w:val="a3"/>
        <w:spacing w:after="0" w:line="240" w:lineRule="auto"/>
        <w:jc w:val="both"/>
        <w:rPr>
          <w:rFonts w:ascii="Times New Roman" w:hAnsi="Times New Roman" w:cs="Times New Roman"/>
          <w:sz w:val="28"/>
          <w:szCs w:val="28"/>
        </w:rPr>
      </w:pPr>
    </w:p>
    <w:p w:rsidR="00906C4A" w:rsidRPr="00906C4A" w:rsidRDefault="00906C4A" w:rsidP="00F27EE3">
      <w:pPr>
        <w:pStyle w:val="a3"/>
        <w:spacing w:after="0" w:line="240" w:lineRule="auto"/>
        <w:jc w:val="both"/>
        <w:rPr>
          <w:rFonts w:ascii="Times New Roman" w:hAnsi="Times New Roman" w:cs="Times New Roman"/>
          <w:sz w:val="28"/>
          <w:szCs w:val="28"/>
        </w:rPr>
      </w:pPr>
    </w:p>
    <w:p w:rsidR="00706DB8" w:rsidRPr="00BE4D7B" w:rsidRDefault="009931C6" w:rsidP="00D43DE9">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sz w:val="28"/>
          <w:szCs w:val="28"/>
          <w:lang w:val="uk-UA"/>
        </w:rPr>
        <w:t>POЗДІЛ V</w:t>
      </w:r>
      <w:r w:rsidR="00706DB8" w:rsidRPr="00BE4D7B">
        <w:rPr>
          <w:rFonts w:ascii="Times New Roman" w:hAnsi="Times New Roman" w:cs="Times New Roman"/>
          <w:sz w:val="28"/>
          <w:szCs w:val="28"/>
          <w:lang w:val="uk-UA"/>
        </w:rPr>
        <w:t>. УМОВИ ТА ОХОРОНА ПРАЦІ</w:t>
      </w:r>
    </w:p>
    <w:p w:rsidR="00706DB8" w:rsidRPr="00BE4D7B" w:rsidRDefault="00706DB8" w:rsidP="00D43DE9">
      <w:pPr>
        <w:spacing w:after="0" w:line="240" w:lineRule="auto"/>
        <w:ind w:left="720"/>
        <w:jc w:val="center"/>
        <w:rPr>
          <w:rFonts w:ascii="Times New Roman" w:hAnsi="Times New Roman" w:cs="Times New Roman"/>
          <w:sz w:val="28"/>
          <w:szCs w:val="28"/>
          <w:lang w:val="uk-UA"/>
        </w:rPr>
      </w:pPr>
    </w:p>
    <w:p w:rsidR="00706DB8" w:rsidRDefault="00706DB8" w:rsidP="00EF7A12">
      <w:pPr>
        <w:spacing w:after="0" w:line="240" w:lineRule="auto"/>
        <w:ind w:left="720"/>
        <w:jc w:val="both"/>
        <w:rPr>
          <w:rFonts w:ascii="Times New Roman" w:hAnsi="Times New Roman" w:cs="Times New Roman"/>
          <w:sz w:val="28"/>
          <w:szCs w:val="28"/>
          <w:u w:val="single"/>
        </w:rPr>
      </w:pPr>
      <w:r w:rsidRPr="00BE4D7B">
        <w:rPr>
          <w:rFonts w:ascii="Times New Roman" w:hAnsi="Times New Roman" w:cs="Times New Roman"/>
          <w:sz w:val="28"/>
          <w:szCs w:val="28"/>
          <w:u w:val="single"/>
          <w:lang w:val="uk-UA"/>
        </w:rPr>
        <w:t>Адмiнiстрацiя зобов'язується:</w:t>
      </w:r>
    </w:p>
    <w:p w:rsidR="00906C4A" w:rsidRPr="00906C4A" w:rsidRDefault="00906C4A" w:rsidP="00EF7A12">
      <w:pPr>
        <w:spacing w:after="0" w:line="240" w:lineRule="auto"/>
        <w:ind w:left="720"/>
        <w:jc w:val="both"/>
        <w:rPr>
          <w:rFonts w:ascii="Times New Roman" w:hAnsi="Times New Roman" w:cs="Times New Roman"/>
          <w:sz w:val="28"/>
          <w:szCs w:val="28"/>
          <w:u w:val="single"/>
        </w:rPr>
      </w:pPr>
    </w:p>
    <w:p w:rsidR="00706DB8" w:rsidRPr="00BE4D7B" w:rsidRDefault="002F114C"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До початку роботи працівника за укладеним ним</w:t>
      </w:r>
      <w:r w:rsidR="001A1C3A">
        <w:rPr>
          <w:rFonts w:ascii="Times New Roman" w:hAnsi="Times New Roman" w:cs="Times New Roman"/>
          <w:sz w:val="28"/>
          <w:szCs w:val="28"/>
          <w:lang w:val="uk-UA"/>
        </w:rPr>
        <w:t xml:space="preserve"> трудовим</w:t>
      </w:r>
      <w:r>
        <w:rPr>
          <w:rFonts w:ascii="Times New Roman" w:hAnsi="Times New Roman" w:cs="Times New Roman"/>
          <w:sz w:val="28"/>
          <w:szCs w:val="28"/>
          <w:lang w:val="uk-UA"/>
        </w:rPr>
        <w:t xml:space="preserve"> договором</w:t>
      </w:r>
      <w:r w:rsidR="001A1C3A">
        <w:rPr>
          <w:rFonts w:ascii="Times New Roman" w:hAnsi="Times New Roman" w:cs="Times New Roman"/>
          <w:sz w:val="28"/>
          <w:szCs w:val="28"/>
          <w:lang w:val="uk-UA"/>
        </w:rPr>
        <w:t xml:space="preserve"> провести з ним необхідний інструктаж, роз’яснити під підпис його права, обов’язки, інформувати про умови праці, право на пільги та компенсації за роботу в особливих, шкідливих умовах відповідно до законодавства України про охорону праці і цього колективного договору</w:t>
      </w:r>
      <w:r w:rsidR="00706DB8" w:rsidRPr="00BE4D7B">
        <w:rPr>
          <w:rFonts w:ascii="Times New Roman" w:hAnsi="Times New Roman" w:cs="Times New Roman"/>
          <w:sz w:val="28"/>
          <w:szCs w:val="28"/>
          <w:lang w:val="uk-UA"/>
        </w:rPr>
        <w:t>.</w:t>
      </w:r>
    </w:p>
    <w:p w:rsidR="00706DB8" w:rsidRPr="00BE4D7B" w:rsidRDefault="00BF7CBF"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Забезпечити дотримання працівниками вимог нормативних документів, які регулюють питання охорони праці та права працівників у сфері охорони праці</w:t>
      </w:r>
      <w:r w:rsidR="000C60C6">
        <w:rPr>
          <w:rFonts w:ascii="Times New Roman" w:hAnsi="Times New Roman" w:cs="Times New Roman"/>
          <w:sz w:val="28"/>
          <w:szCs w:val="28"/>
          <w:lang w:val="uk-UA"/>
        </w:rPr>
        <w:t>.</w:t>
      </w:r>
    </w:p>
    <w:p w:rsidR="00706DB8" w:rsidRPr="00BE4D7B" w:rsidRDefault="000C60C6"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BF7CBF">
        <w:rPr>
          <w:rFonts w:ascii="Times New Roman" w:hAnsi="Times New Roman" w:cs="Times New Roman"/>
          <w:sz w:val="28"/>
          <w:szCs w:val="28"/>
          <w:lang w:val="uk-UA"/>
        </w:rPr>
        <w:t xml:space="preserve"> Організовувати своєчасне та якісне розслідування нещасних випадків, професійних захворювань відповідно до вимог законодавства України про охорону праці</w:t>
      </w:r>
      <w:r w:rsidR="00706DB8" w:rsidRPr="00BE4D7B">
        <w:rPr>
          <w:rFonts w:ascii="Times New Roman" w:hAnsi="Times New Roman" w:cs="Times New Roman"/>
          <w:sz w:val="28"/>
          <w:szCs w:val="28"/>
          <w:lang w:val="uk-UA"/>
        </w:rPr>
        <w:t>.</w:t>
      </w:r>
      <w:r w:rsidR="00BF7CBF">
        <w:rPr>
          <w:rFonts w:ascii="Times New Roman" w:hAnsi="Times New Roman" w:cs="Times New Roman"/>
          <w:sz w:val="28"/>
          <w:szCs w:val="28"/>
          <w:lang w:val="uk-UA"/>
        </w:rPr>
        <w:t xml:space="preserve"> Не допускати проведення таких розслідувань без участі Уповноваженого представника трудового колективу.</w:t>
      </w:r>
    </w:p>
    <w:p w:rsidR="00706DB8" w:rsidRPr="00BE4D7B" w:rsidRDefault="000C60C6"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F7C63">
        <w:rPr>
          <w:rFonts w:ascii="Times New Roman" w:hAnsi="Times New Roman" w:cs="Times New Roman"/>
          <w:sz w:val="28"/>
          <w:szCs w:val="28"/>
          <w:lang w:val="uk-UA"/>
        </w:rPr>
        <w:t xml:space="preserve"> </w:t>
      </w:r>
      <w:r w:rsidR="00BF7CBF">
        <w:rPr>
          <w:rFonts w:ascii="Times New Roman" w:hAnsi="Times New Roman" w:cs="Times New Roman"/>
          <w:sz w:val="28"/>
          <w:szCs w:val="28"/>
          <w:lang w:val="uk-UA"/>
        </w:rPr>
        <w:t>Забезпечувати усунення причин, що призводять до нещасних випадків, професійних захворювань, та здійснювати профілактичні заходи щодо їх запобігання</w:t>
      </w:r>
      <w:r w:rsidR="00706DB8" w:rsidRPr="00BE4D7B">
        <w:rPr>
          <w:rFonts w:ascii="Times New Roman" w:hAnsi="Times New Roman" w:cs="Times New Roman"/>
          <w:sz w:val="28"/>
          <w:szCs w:val="28"/>
          <w:lang w:val="uk-UA"/>
        </w:rPr>
        <w:t>.</w:t>
      </w:r>
    </w:p>
    <w:p w:rsidR="00FF7C63" w:rsidRDefault="000C60C6"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F7CBF">
        <w:rPr>
          <w:rFonts w:ascii="Times New Roman" w:hAnsi="Times New Roman" w:cs="Times New Roman"/>
          <w:sz w:val="28"/>
          <w:szCs w:val="28"/>
          <w:lang w:val="uk-UA"/>
        </w:rPr>
        <w:t>. Проводити атестацію робочих місць за умови праці</w:t>
      </w:r>
      <w:r w:rsidR="00FF7C63">
        <w:rPr>
          <w:rFonts w:ascii="Times New Roman" w:hAnsi="Times New Roman" w:cs="Times New Roman"/>
          <w:sz w:val="28"/>
          <w:szCs w:val="28"/>
          <w:lang w:val="uk-UA"/>
        </w:rPr>
        <w:t>.</w:t>
      </w:r>
      <w:r w:rsidR="00BF7CBF">
        <w:rPr>
          <w:rFonts w:ascii="Times New Roman" w:hAnsi="Times New Roman" w:cs="Times New Roman"/>
          <w:sz w:val="28"/>
          <w:szCs w:val="28"/>
          <w:lang w:val="uk-UA"/>
        </w:rPr>
        <w:t xml:space="preserve"> Ознайомлювати працівників з результатами</w:t>
      </w:r>
      <w:r w:rsidR="00FA451B">
        <w:rPr>
          <w:rFonts w:ascii="Times New Roman" w:hAnsi="Times New Roman" w:cs="Times New Roman"/>
          <w:sz w:val="28"/>
          <w:szCs w:val="28"/>
          <w:lang w:val="uk-UA"/>
        </w:rPr>
        <w:t xml:space="preserve"> атестації під підпис.</w:t>
      </w:r>
    </w:p>
    <w:p w:rsidR="00706DB8" w:rsidRPr="00BE4D7B" w:rsidRDefault="00FF7C63"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A451B">
        <w:rPr>
          <w:rFonts w:ascii="Times New Roman" w:hAnsi="Times New Roman" w:cs="Times New Roman"/>
          <w:sz w:val="28"/>
          <w:szCs w:val="28"/>
          <w:lang w:val="uk-UA"/>
        </w:rPr>
        <w:t>. Забезпечувати усунення причин, що призводять до нещасних випадків, професійних захворювань, та здійснювати профілактичні заходи щодо їх  запобігання</w:t>
      </w:r>
      <w:r w:rsidR="00706DB8" w:rsidRPr="00BE4D7B">
        <w:rPr>
          <w:rFonts w:ascii="Times New Roman" w:hAnsi="Times New Roman" w:cs="Times New Roman"/>
          <w:sz w:val="28"/>
          <w:szCs w:val="28"/>
          <w:lang w:val="uk-UA"/>
        </w:rPr>
        <w:t>.</w:t>
      </w:r>
    </w:p>
    <w:p w:rsidR="00706DB8" w:rsidRPr="00BE4D7B" w:rsidRDefault="00FF7C63"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FA451B">
        <w:rPr>
          <w:rFonts w:ascii="Times New Roman" w:hAnsi="Times New Roman" w:cs="Times New Roman"/>
          <w:sz w:val="28"/>
          <w:szCs w:val="28"/>
          <w:lang w:val="uk-UA"/>
        </w:rPr>
        <w:t>. Своєчасно оформлювати та подавати документи в бухгалтерію для виплати працівникам доплати за несприятливі умови праці за результатами атестації робочих місць</w:t>
      </w:r>
      <w:r w:rsidR="00706DB8" w:rsidRPr="00BE4D7B">
        <w:rPr>
          <w:rFonts w:ascii="Times New Roman" w:hAnsi="Times New Roman" w:cs="Times New Roman"/>
          <w:sz w:val="28"/>
          <w:szCs w:val="28"/>
          <w:lang w:val="uk-UA"/>
        </w:rPr>
        <w:t>.</w:t>
      </w:r>
    </w:p>
    <w:p w:rsidR="00706DB8" w:rsidRPr="00BE4D7B" w:rsidRDefault="00706DB8" w:rsidP="00643B8A">
      <w:pPr>
        <w:spacing w:after="0" w:line="240" w:lineRule="auto"/>
        <w:jc w:val="both"/>
        <w:rPr>
          <w:rFonts w:ascii="Times New Roman" w:hAnsi="Times New Roman" w:cs="Times New Roman"/>
          <w:sz w:val="28"/>
          <w:szCs w:val="28"/>
          <w:lang w:val="uk-UA"/>
        </w:rPr>
      </w:pPr>
      <w:r w:rsidRPr="00BE4D7B">
        <w:rPr>
          <w:rFonts w:ascii="Times New Roman" w:hAnsi="Times New Roman" w:cs="Times New Roman"/>
          <w:sz w:val="28"/>
          <w:szCs w:val="28"/>
          <w:lang w:val="uk-UA"/>
        </w:rPr>
        <w:t>﻿</w:t>
      </w:r>
      <w:r w:rsidR="00FF7C63">
        <w:rPr>
          <w:rFonts w:ascii="Times New Roman" w:hAnsi="Times New Roman" w:cs="Times New Roman"/>
          <w:sz w:val="28"/>
          <w:szCs w:val="28"/>
          <w:lang w:val="uk-UA"/>
        </w:rPr>
        <w:t>8</w:t>
      </w:r>
      <w:r w:rsidR="00FA451B">
        <w:rPr>
          <w:rFonts w:ascii="Times New Roman" w:hAnsi="Times New Roman" w:cs="Times New Roman"/>
          <w:sz w:val="28"/>
          <w:szCs w:val="28"/>
          <w:lang w:val="uk-UA"/>
        </w:rPr>
        <w:t>. За погодженням із Уповноваженим представником трудового колективу розробляти розробляти і затверджувати положення, інструкції</w:t>
      </w:r>
      <w:r w:rsidR="00EA4523">
        <w:rPr>
          <w:rFonts w:ascii="Times New Roman" w:hAnsi="Times New Roman" w:cs="Times New Roman"/>
          <w:sz w:val="28"/>
          <w:szCs w:val="28"/>
          <w:lang w:val="uk-UA"/>
        </w:rPr>
        <w:t>, інші акти з охорони праці та безпеки життєдіяльності, що діють у межах закладу освіти і встановлюють правила виконання робіт та поведінки працівників на території закладу освіти, в приміщеннях, на робочих місцях відповідно до нормативно-правових актів з охорони праці</w:t>
      </w:r>
      <w:r w:rsidRPr="00BE4D7B">
        <w:rPr>
          <w:rFonts w:ascii="Times New Roman" w:hAnsi="Times New Roman" w:cs="Times New Roman"/>
          <w:sz w:val="28"/>
          <w:szCs w:val="28"/>
          <w:lang w:val="uk-UA"/>
        </w:rPr>
        <w:t>.</w:t>
      </w:r>
    </w:p>
    <w:p w:rsidR="00706DB8" w:rsidRPr="00BE4D7B" w:rsidRDefault="00FF7C63"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EA4523">
        <w:rPr>
          <w:rFonts w:ascii="Times New Roman" w:hAnsi="Times New Roman" w:cs="Times New Roman"/>
          <w:sz w:val="28"/>
          <w:szCs w:val="28"/>
          <w:lang w:val="uk-UA"/>
        </w:rPr>
        <w:t>. Видавати накази з охорони праці й безпеки життєдіяльності і забезпечувати їх виконання</w:t>
      </w:r>
      <w:r w:rsidR="00706DB8" w:rsidRPr="00BE4D7B">
        <w:rPr>
          <w:rFonts w:ascii="Times New Roman" w:hAnsi="Times New Roman" w:cs="Times New Roman"/>
          <w:sz w:val="28"/>
          <w:szCs w:val="28"/>
          <w:lang w:val="uk-UA"/>
        </w:rPr>
        <w:t>.</w:t>
      </w:r>
    </w:p>
    <w:p w:rsidR="00706DB8" w:rsidRPr="00BE4D7B" w:rsidRDefault="00FF7C63" w:rsidP="00643B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06DB8" w:rsidRPr="00BE4D7B">
        <w:rPr>
          <w:rFonts w:ascii="Times New Roman" w:hAnsi="Times New Roman" w:cs="Times New Roman"/>
          <w:sz w:val="28"/>
          <w:szCs w:val="28"/>
          <w:lang w:val="uk-UA"/>
        </w:rPr>
        <w:t xml:space="preserve">. Забезпечити </w:t>
      </w:r>
      <w:r w:rsidR="00EA4523">
        <w:rPr>
          <w:rFonts w:ascii="Times New Roman" w:hAnsi="Times New Roman" w:cs="Times New Roman"/>
          <w:sz w:val="28"/>
          <w:szCs w:val="28"/>
          <w:lang w:val="uk-UA"/>
        </w:rPr>
        <w:t>безкоштовне проведення обов’язкових попереднього і періодичних медичних оглядів працівників закладу освіти</w:t>
      </w:r>
      <w:r w:rsidR="00643B8A">
        <w:rPr>
          <w:rFonts w:ascii="Times New Roman" w:hAnsi="Times New Roman" w:cs="Times New Roman"/>
          <w:sz w:val="28"/>
          <w:szCs w:val="28"/>
          <w:lang w:val="uk-UA"/>
        </w:rPr>
        <w:t>.</w:t>
      </w:r>
    </w:p>
    <w:p w:rsidR="00706DB8" w:rsidRPr="00BE4D7B" w:rsidRDefault="00643B8A"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06DB8" w:rsidRPr="00BE4D7B">
        <w:rPr>
          <w:rFonts w:ascii="Times New Roman" w:hAnsi="Times New Roman" w:cs="Times New Roman"/>
          <w:sz w:val="28"/>
          <w:szCs w:val="28"/>
          <w:lang w:val="uk-UA"/>
        </w:rPr>
        <w:t xml:space="preserve">. </w:t>
      </w:r>
      <w:r w:rsidR="00EA4523">
        <w:rPr>
          <w:rFonts w:ascii="Times New Roman" w:hAnsi="Times New Roman" w:cs="Times New Roman"/>
          <w:sz w:val="28"/>
          <w:szCs w:val="28"/>
          <w:lang w:val="uk-UA"/>
        </w:rPr>
        <w:t>На час проходження обов’язкових медичних оглядів зберігати за працівниками місце роботи (посаду) і середній заробіток</w:t>
      </w:r>
      <w:r w:rsidR="00706DB8" w:rsidRPr="00BE4D7B">
        <w:rPr>
          <w:rFonts w:ascii="Times New Roman" w:hAnsi="Times New Roman" w:cs="Times New Roman"/>
          <w:sz w:val="28"/>
          <w:szCs w:val="28"/>
          <w:lang w:val="uk-UA"/>
        </w:rPr>
        <w:t>.</w:t>
      </w:r>
    </w:p>
    <w:p w:rsidR="00706DB8" w:rsidRPr="00BE4D7B" w:rsidRDefault="00643B8A"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A4523">
        <w:rPr>
          <w:rFonts w:ascii="Times New Roman" w:hAnsi="Times New Roman" w:cs="Times New Roman"/>
          <w:sz w:val="28"/>
          <w:szCs w:val="28"/>
          <w:lang w:val="uk-UA"/>
        </w:rPr>
        <w:t xml:space="preserve">. Надавати Уповноваженому представнику трудового </w:t>
      </w:r>
      <w:r w:rsidR="008B2D8E">
        <w:rPr>
          <w:rFonts w:ascii="Times New Roman" w:hAnsi="Times New Roman" w:cs="Times New Roman"/>
          <w:sz w:val="28"/>
          <w:szCs w:val="28"/>
          <w:lang w:val="uk-UA"/>
        </w:rPr>
        <w:t>колективу всю необхідну інформацію з питань умов, охорони праці, безпеки життєдіяльності, санітарно- побутових і медичного забезпечення, витрачання коштів, передбачених для здійснення заходів з охорони праці</w:t>
      </w:r>
      <w:r w:rsidR="00706DB8" w:rsidRPr="00BE4D7B">
        <w:rPr>
          <w:rFonts w:ascii="Times New Roman" w:hAnsi="Times New Roman" w:cs="Times New Roman"/>
          <w:sz w:val="28"/>
          <w:szCs w:val="28"/>
          <w:lang w:val="uk-UA"/>
        </w:rPr>
        <w:t>.</w:t>
      </w:r>
    </w:p>
    <w:p w:rsidR="00706DB8" w:rsidRPr="00BE4D7B" w:rsidRDefault="00643B8A"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8B2D8E">
        <w:rPr>
          <w:rFonts w:ascii="Times New Roman" w:hAnsi="Times New Roman" w:cs="Times New Roman"/>
          <w:sz w:val="28"/>
          <w:szCs w:val="28"/>
          <w:lang w:val="uk-UA"/>
        </w:rPr>
        <w:t>. Здійснювати контроль за дотриманням працівниками норм і правил з охорони праці та безпеки життєдіяльності під час освітнього процесу, а також за використанням засобів захисту</w:t>
      </w:r>
      <w:r w:rsidR="00706DB8" w:rsidRPr="00BE4D7B">
        <w:rPr>
          <w:rFonts w:ascii="Times New Roman" w:hAnsi="Times New Roman" w:cs="Times New Roman"/>
          <w:sz w:val="28"/>
          <w:szCs w:val="28"/>
          <w:lang w:val="uk-UA"/>
        </w:rPr>
        <w:t>.</w:t>
      </w:r>
    </w:p>
    <w:p w:rsidR="00706DB8" w:rsidRPr="00BE4D7B" w:rsidRDefault="00643B8A"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8B2D8E">
        <w:rPr>
          <w:rFonts w:ascii="Times New Roman" w:hAnsi="Times New Roman" w:cs="Times New Roman"/>
          <w:sz w:val="28"/>
          <w:szCs w:val="28"/>
          <w:lang w:val="uk-UA"/>
        </w:rPr>
        <w:t>. Вживати термінових і необхідних заходів для надання допомоги потерпілим у разі виникнення</w:t>
      </w:r>
      <w:r w:rsidR="00B648EB">
        <w:rPr>
          <w:rFonts w:ascii="Times New Roman" w:hAnsi="Times New Roman" w:cs="Times New Roman"/>
          <w:sz w:val="28"/>
          <w:szCs w:val="28"/>
          <w:lang w:val="uk-UA"/>
        </w:rPr>
        <w:t xml:space="preserve"> нещасних випадків у закладі освіти, залучаючи за потреби аварійно-рятувальні формування</w:t>
      </w:r>
      <w:r w:rsidR="00706DB8" w:rsidRPr="00BE4D7B">
        <w:rPr>
          <w:rFonts w:ascii="Times New Roman" w:hAnsi="Times New Roman" w:cs="Times New Roman"/>
          <w:sz w:val="28"/>
          <w:szCs w:val="28"/>
          <w:lang w:val="uk-UA"/>
        </w:rPr>
        <w:t>.</w:t>
      </w:r>
    </w:p>
    <w:p w:rsidR="000C60C6" w:rsidRDefault="00643B8A"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B648EB">
        <w:rPr>
          <w:rFonts w:ascii="Times New Roman" w:hAnsi="Times New Roman" w:cs="Times New Roman"/>
          <w:sz w:val="28"/>
          <w:szCs w:val="28"/>
          <w:lang w:val="uk-UA"/>
        </w:rPr>
        <w:t>. Зберігати за працівником, що втратив працездатність у зв’язку з нещасним випадком на виробництві або профзахворюванням, місце роботи (посаду) і середню заробітну плату на весь період до відновлення працездатності або визнання його в установленому порядку інвалідом</w:t>
      </w:r>
      <w:r w:rsidR="00706DB8" w:rsidRPr="00BE4D7B">
        <w:rPr>
          <w:rFonts w:ascii="Times New Roman" w:hAnsi="Times New Roman" w:cs="Times New Roman"/>
          <w:sz w:val="28"/>
          <w:szCs w:val="28"/>
          <w:lang w:val="uk-UA"/>
        </w:rPr>
        <w:t>.</w:t>
      </w:r>
      <w:r w:rsidR="00B648EB">
        <w:rPr>
          <w:rFonts w:ascii="Times New Roman" w:hAnsi="Times New Roman" w:cs="Times New Roman"/>
          <w:sz w:val="28"/>
          <w:szCs w:val="28"/>
          <w:lang w:val="uk-UA"/>
        </w:rPr>
        <w:t xml:space="preserve"> Якщо потерпілий не може </w:t>
      </w:r>
      <w:r w:rsidR="00B648EB">
        <w:rPr>
          <w:rFonts w:ascii="Times New Roman" w:hAnsi="Times New Roman" w:cs="Times New Roman"/>
          <w:sz w:val="28"/>
          <w:szCs w:val="28"/>
          <w:lang w:val="uk-UA"/>
        </w:rPr>
        <w:lastRenderedPageBreak/>
        <w:t>виконати роботу, забезпечити його перепідготовку та працевлаштування, встановити пільгові умови і режим роботи.</w:t>
      </w:r>
    </w:p>
    <w:p w:rsidR="00B648EB" w:rsidRDefault="00B648EB" w:rsidP="00D43D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 Дотримуватися нормативних документів у сфері охорони праці щодо прав жінок, неповнолітніх та інвалідів.</w:t>
      </w:r>
    </w:p>
    <w:p w:rsidR="00706DB8" w:rsidRPr="00BE4D7B" w:rsidRDefault="00706DB8" w:rsidP="00D43DE9">
      <w:pPr>
        <w:spacing w:after="0" w:line="240" w:lineRule="auto"/>
        <w:jc w:val="both"/>
        <w:rPr>
          <w:rFonts w:ascii="Times New Roman" w:hAnsi="Times New Roman" w:cs="Times New Roman"/>
          <w:sz w:val="28"/>
          <w:szCs w:val="28"/>
          <w:lang w:val="uk-UA"/>
        </w:rPr>
      </w:pPr>
    </w:p>
    <w:p w:rsidR="00906C4A" w:rsidRDefault="00706DB8" w:rsidP="006B0461">
      <w:pPr>
        <w:spacing w:after="0" w:line="240" w:lineRule="auto"/>
        <w:rPr>
          <w:rFonts w:ascii="Times New Roman" w:hAnsi="Times New Roman" w:cs="Times New Roman"/>
          <w:color w:val="000000"/>
          <w:sz w:val="28"/>
          <w:szCs w:val="28"/>
          <w:u w:val="single"/>
          <w:shd w:val="clear" w:color="auto" w:fill="FFFFFF"/>
        </w:rPr>
      </w:pPr>
      <w:r w:rsidRPr="006B0461">
        <w:rPr>
          <w:rFonts w:ascii="Times New Roman" w:hAnsi="Times New Roman" w:cs="Times New Roman"/>
          <w:color w:val="000000"/>
          <w:sz w:val="28"/>
          <w:szCs w:val="28"/>
          <w:u w:val="single"/>
          <w:shd w:val="clear" w:color="auto" w:fill="FFFFFF"/>
          <w:lang w:val="uk-UA"/>
        </w:rPr>
        <w:t>Трудовий колектив зобов'язується:</w:t>
      </w:r>
    </w:p>
    <w:p w:rsidR="00706DB8" w:rsidRDefault="00706DB8" w:rsidP="006B0461">
      <w:pPr>
        <w:spacing w:after="0" w:line="240" w:lineRule="auto"/>
        <w:rPr>
          <w:rFonts w:ascii="Times New Roman" w:hAnsi="Times New Roman" w:cs="Times New Roman"/>
          <w:color w:val="000000"/>
          <w:sz w:val="28"/>
          <w:szCs w:val="28"/>
          <w:shd w:val="clear" w:color="auto" w:fill="FFFFFF"/>
          <w:lang w:val="uk-UA"/>
        </w:rPr>
      </w:pPr>
      <w:r w:rsidRPr="006B0461">
        <w:rPr>
          <w:rFonts w:ascii="Times New Roman" w:hAnsi="Times New Roman" w:cs="Times New Roman"/>
          <w:color w:val="000000"/>
          <w:sz w:val="28"/>
          <w:szCs w:val="28"/>
          <w:lang w:val="uk-UA"/>
        </w:rPr>
        <w:br/>
      </w:r>
      <w:r w:rsidR="00EF7A12" w:rsidRPr="006B0461">
        <w:rPr>
          <w:rFonts w:ascii="Times New Roman" w:hAnsi="Times New Roman" w:cs="Times New Roman"/>
          <w:color w:val="000000"/>
          <w:sz w:val="28"/>
          <w:szCs w:val="28"/>
          <w:shd w:val="clear" w:color="auto" w:fill="FFFFFF"/>
          <w:lang w:val="uk-UA"/>
        </w:rPr>
        <w:t>1. Брати активну участь у роз'ясненні питань створення безпечних</w:t>
      </w:r>
      <w:r w:rsidR="006B0461" w:rsidRPr="006B0461">
        <w:rPr>
          <w:rFonts w:ascii="Times New Roman" w:hAnsi="Times New Roman" w:cs="Times New Roman"/>
          <w:color w:val="000000"/>
          <w:sz w:val="28"/>
          <w:szCs w:val="28"/>
          <w:shd w:val="clear" w:color="auto" w:fill="FFFFFF"/>
          <w:lang w:val="uk-UA"/>
        </w:rPr>
        <w:t xml:space="preserve"> умов праці, запобігання випадкам травматизму і захворювань, оздоровлення та працевлаштування у разі погіршення стану здоров</w:t>
      </w:r>
      <w:r w:rsidR="006B0461">
        <w:rPr>
          <w:rFonts w:ascii="Times New Roman" w:hAnsi="Times New Roman" w:cs="Times New Roman"/>
          <w:color w:val="000000"/>
          <w:sz w:val="28"/>
          <w:szCs w:val="28"/>
          <w:shd w:val="clear" w:color="auto" w:fill="FFFFFF"/>
          <w:lang w:val="uk-UA"/>
        </w:rPr>
        <w:t>’я працівників</w:t>
      </w:r>
      <w:r w:rsidRPr="006B0461">
        <w:rPr>
          <w:rFonts w:ascii="Times New Roman" w:hAnsi="Times New Roman" w:cs="Times New Roman"/>
          <w:color w:val="000000"/>
          <w:sz w:val="28"/>
          <w:szCs w:val="28"/>
          <w:shd w:val="clear" w:color="auto" w:fill="FFFFFF"/>
          <w:lang w:val="uk-UA"/>
        </w:rPr>
        <w:t>.</w:t>
      </w:r>
      <w:r w:rsidRPr="006B0461">
        <w:rPr>
          <w:rFonts w:ascii="Times New Roman" w:hAnsi="Times New Roman" w:cs="Times New Roman"/>
          <w:color w:val="000000"/>
          <w:sz w:val="28"/>
          <w:szCs w:val="28"/>
          <w:lang w:val="uk-UA"/>
        </w:rPr>
        <w:br/>
      </w:r>
      <w:r w:rsidR="006B0461" w:rsidRPr="006B0461">
        <w:rPr>
          <w:rFonts w:ascii="Times New Roman" w:hAnsi="Times New Roman" w:cs="Times New Roman"/>
          <w:color w:val="000000"/>
          <w:sz w:val="28"/>
          <w:szCs w:val="28"/>
          <w:shd w:val="clear" w:color="auto" w:fill="FFFFFF"/>
          <w:lang w:val="uk-UA"/>
        </w:rPr>
        <w:t>2. Вносити пропозиції для запобігання виникненню можливих аварійних ситуацій, виробничого травматизму і професійних захворювань</w:t>
      </w:r>
      <w:r w:rsidRPr="006B0461">
        <w:rPr>
          <w:rFonts w:ascii="Times New Roman" w:hAnsi="Times New Roman" w:cs="Times New Roman"/>
          <w:color w:val="000000"/>
          <w:sz w:val="28"/>
          <w:szCs w:val="28"/>
          <w:shd w:val="clear" w:color="auto" w:fill="FFFFFF"/>
          <w:lang w:val="uk-UA"/>
        </w:rPr>
        <w:t>.</w:t>
      </w:r>
    </w:p>
    <w:p w:rsidR="006B0461" w:rsidRDefault="006B0461" w:rsidP="006B0461">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3.Не рідше ніж двічі на рік виносити на обговорення трудового колективу </w:t>
      </w:r>
      <w:r w:rsidR="00054D5D">
        <w:rPr>
          <w:rFonts w:ascii="Times New Roman" w:hAnsi="Times New Roman" w:cs="Times New Roman"/>
          <w:color w:val="000000"/>
          <w:sz w:val="28"/>
          <w:szCs w:val="28"/>
          <w:shd w:val="clear" w:color="auto" w:fill="FFFFFF"/>
          <w:lang w:val="uk-UA"/>
        </w:rPr>
        <w:t>результати спільної роботи щодо забезпечення контролю за охороною праці.</w:t>
      </w:r>
    </w:p>
    <w:p w:rsidR="00054D5D" w:rsidRPr="006B0461" w:rsidRDefault="00054D5D" w:rsidP="006B0461">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shd w:val="clear" w:color="auto" w:fill="FFFFFF"/>
          <w:lang w:val="uk-UA"/>
        </w:rPr>
        <w:t xml:space="preserve">4. Сприяти </w:t>
      </w:r>
      <w:r w:rsidR="002F114C">
        <w:rPr>
          <w:rFonts w:ascii="Times New Roman" w:hAnsi="Times New Roman" w:cs="Times New Roman"/>
          <w:color w:val="000000"/>
          <w:sz w:val="28"/>
          <w:szCs w:val="28"/>
          <w:shd w:val="clear" w:color="auto" w:fill="FFFFFF"/>
          <w:lang w:val="uk-UA"/>
        </w:rPr>
        <w:t>працівникам у виконанні ними зобов’язань з охорони праці та організувати відповідний контроль.</w:t>
      </w:r>
    </w:p>
    <w:p w:rsidR="00706DB8" w:rsidRDefault="00706DB8" w:rsidP="006B0461">
      <w:pPr>
        <w:spacing w:after="0" w:line="240" w:lineRule="auto"/>
        <w:jc w:val="both"/>
        <w:rPr>
          <w:rFonts w:ascii="Times New Roman" w:hAnsi="Times New Roman" w:cs="Times New Roman"/>
          <w:color w:val="000000"/>
          <w:sz w:val="28"/>
          <w:szCs w:val="28"/>
          <w:u w:val="single"/>
          <w:shd w:val="clear" w:color="auto" w:fill="FFFFFF"/>
        </w:rPr>
      </w:pPr>
      <w:r w:rsidRPr="006B0461">
        <w:rPr>
          <w:rFonts w:ascii="Times New Roman" w:hAnsi="Times New Roman" w:cs="Times New Roman"/>
          <w:color w:val="000000"/>
          <w:sz w:val="28"/>
          <w:szCs w:val="28"/>
          <w:lang w:val="uk-UA"/>
        </w:rPr>
        <w:br/>
      </w:r>
      <w:r w:rsidRPr="00BE4D7B">
        <w:rPr>
          <w:rFonts w:ascii="Times New Roman" w:hAnsi="Times New Roman" w:cs="Times New Roman"/>
          <w:color w:val="000000"/>
          <w:sz w:val="28"/>
          <w:szCs w:val="28"/>
          <w:u w:val="single"/>
          <w:shd w:val="clear" w:color="auto" w:fill="FFFFFF"/>
          <w:lang w:val="ru-RU"/>
        </w:rPr>
        <w:t>Сторони домовились:</w:t>
      </w:r>
    </w:p>
    <w:p w:rsidR="00906C4A" w:rsidRPr="00906C4A" w:rsidRDefault="00906C4A" w:rsidP="006B0461">
      <w:pPr>
        <w:spacing w:after="0" w:line="240" w:lineRule="auto"/>
        <w:jc w:val="both"/>
        <w:rPr>
          <w:rFonts w:ascii="Times New Roman" w:hAnsi="Times New Roman" w:cs="Times New Roman"/>
          <w:color w:val="000000"/>
          <w:sz w:val="28"/>
          <w:szCs w:val="28"/>
          <w:u w:val="single"/>
          <w:shd w:val="clear" w:color="auto" w:fill="FFFFFF"/>
        </w:rPr>
      </w:pPr>
    </w:p>
    <w:p w:rsidR="00706DB8" w:rsidRDefault="00EF7A12" w:rsidP="00EF7A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1.Установлювати  доплати працівникам за роботу у шкідливих і важких умовах праці.</w:t>
      </w:r>
    </w:p>
    <w:p w:rsidR="00EF7A12" w:rsidRDefault="00EF7A12" w:rsidP="00EF7A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Надавати щорічні додаткові відпустки за роботу у шкідливих і важких умовах праці. </w:t>
      </w:r>
    </w:p>
    <w:p w:rsidR="00EF7A12" w:rsidRPr="00BE4D7B" w:rsidRDefault="00EF7A12" w:rsidP="00EF7A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Надавати щорічні додаткові відпустки за особливий характер праці.</w:t>
      </w:r>
    </w:p>
    <w:p w:rsidR="00706DB8" w:rsidRPr="00BE4D7B" w:rsidRDefault="00706DB8" w:rsidP="00EF7A12">
      <w:pPr>
        <w:spacing w:after="0" w:line="240" w:lineRule="auto"/>
        <w:ind w:left="284"/>
        <w:jc w:val="both"/>
        <w:rPr>
          <w:rFonts w:ascii="Times New Roman" w:hAnsi="Times New Roman" w:cs="Times New Roman"/>
          <w:sz w:val="28"/>
          <w:szCs w:val="28"/>
          <w:lang w:val="ru-RU"/>
        </w:rPr>
      </w:pPr>
    </w:p>
    <w:p w:rsidR="00107F4C" w:rsidRPr="00BE4D7B" w:rsidRDefault="00107F4C" w:rsidP="004203B3">
      <w:pPr>
        <w:spacing w:after="0" w:line="240" w:lineRule="auto"/>
        <w:ind w:firstLine="284"/>
        <w:jc w:val="both"/>
        <w:rPr>
          <w:rFonts w:ascii="Times New Roman" w:hAnsi="Times New Roman" w:cs="Times New Roman"/>
          <w:sz w:val="28"/>
          <w:szCs w:val="28"/>
          <w:lang w:val="ru-RU"/>
        </w:rPr>
      </w:pPr>
    </w:p>
    <w:p w:rsidR="006C1147" w:rsidRPr="00BE4D7B" w:rsidRDefault="009931C6" w:rsidP="006C114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V</w:t>
      </w:r>
      <w:r w:rsidR="00B632FA">
        <w:rPr>
          <w:rFonts w:ascii="Times New Roman" w:hAnsi="Times New Roman" w:cs="Times New Roman"/>
          <w:sz w:val="28"/>
          <w:szCs w:val="28"/>
          <w:lang w:val="ru-RU"/>
        </w:rPr>
        <w:t>I</w:t>
      </w:r>
      <w:r w:rsidR="00107F4C" w:rsidRPr="00BE4D7B">
        <w:rPr>
          <w:rFonts w:ascii="Times New Roman" w:hAnsi="Times New Roman" w:cs="Times New Roman"/>
          <w:sz w:val="28"/>
          <w:szCs w:val="28"/>
          <w:lang w:val="ru-RU"/>
        </w:rPr>
        <w:t>. ГЕНД</w:t>
      </w:r>
      <w:r w:rsidR="006C1147" w:rsidRPr="00BE4D7B">
        <w:rPr>
          <w:rFonts w:ascii="Times New Roman" w:hAnsi="Times New Roman" w:cs="Times New Roman"/>
          <w:sz w:val="28"/>
          <w:szCs w:val="28"/>
          <w:lang w:val="ru-RU"/>
        </w:rPr>
        <w:t>ЕРНА РІВНІСТЬ</w:t>
      </w:r>
    </w:p>
    <w:p w:rsidR="00906C4A" w:rsidRPr="00906C4A" w:rsidRDefault="006C1147"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 xml:space="preserve"> Керівник зобов'язується:</w:t>
      </w:r>
    </w:p>
    <w:p w:rsidR="006C1147"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07F4C" w:rsidRPr="00BE4D7B">
        <w:rPr>
          <w:rFonts w:ascii="Times New Roman" w:hAnsi="Times New Roman" w:cs="Times New Roman"/>
          <w:sz w:val="28"/>
          <w:szCs w:val="28"/>
          <w:lang w:val="ru-RU"/>
        </w:rPr>
        <w:t xml:space="preserve"> Забезпечити рівні права та можливості жінок і чоловіків (ст.18 Закону Украйни «Про забезпечення рiвних прав та м</w:t>
      </w:r>
      <w:r w:rsidR="006C1147" w:rsidRPr="00BE4D7B">
        <w:rPr>
          <w:rFonts w:ascii="Times New Roman" w:hAnsi="Times New Roman" w:cs="Times New Roman"/>
          <w:sz w:val="28"/>
          <w:szCs w:val="28"/>
          <w:lang w:val="ru-RU"/>
        </w:rPr>
        <w:t>ожливостей жінок і чоловіків»);</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Покласти обов'язки уповноваженого з гендерних питань</w:t>
      </w:r>
      <w:r w:rsidR="006C1147" w:rsidRPr="00BE4D7B">
        <w:rPr>
          <w:rFonts w:ascii="Times New Roman" w:hAnsi="Times New Roman" w:cs="Times New Roman"/>
          <w:sz w:val="28"/>
          <w:szCs w:val="28"/>
          <w:lang w:val="ru-RU"/>
        </w:rPr>
        <w:t xml:space="preserve"> - </w:t>
      </w:r>
      <w:r w:rsidR="00107F4C" w:rsidRPr="00BE4D7B">
        <w:rPr>
          <w:rFonts w:ascii="Times New Roman" w:hAnsi="Times New Roman" w:cs="Times New Roman"/>
          <w:sz w:val="28"/>
          <w:szCs w:val="28"/>
          <w:lang w:val="ru-RU"/>
        </w:rPr>
        <w:t>радника керівника закладу на громадських засадах на одного з працівників трудового колективу (або пре</w:t>
      </w:r>
      <w:r w:rsidR="006C1147" w:rsidRPr="00BE4D7B">
        <w:rPr>
          <w:rFonts w:ascii="Times New Roman" w:hAnsi="Times New Roman" w:cs="Times New Roman"/>
          <w:sz w:val="28"/>
          <w:szCs w:val="28"/>
          <w:lang w:val="ru-RU"/>
        </w:rPr>
        <w:t>дставника трудового колективу);</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Залучати уповноваженого з гендерних питань</w:t>
      </w:r>
      <w:r w:rsidR="006C1147" w:rsidRPr="00BE4D7B">
        <w:rPr>
          <w:rFonts w:ascii="Times New Roman" w:hAnsi="Times New Roman" w:cs="Times New Roman"/>
          <w:sz w:val="28"/>
          <w:szCs w:val="28"/>
          <w:lang w:val="ru-RU"/>
        </w:rPr>
        <w:t xml:space="preserve"> </w:t>
      </w:r>
      <w:r w:rsidR="00107F4C" w:rsidRPr="00BE4D7B">
        <w:rPr>
          <w:rFonts w:ascii="Times New Roman" w:hAnsi="Times New Roman" w:cs="Times New Roman"/>
          <w:sz w:val="28"/>
          <w:szCs w:val="28"/>
          <w:lang w:val="ru-RU"/>
        </w:rPr>
        <w:t>-</w:t>
      </w:r>
      <w:r w:rsidR="006C1147" w:rsidRPr="00BE4D7B">
        <w:rPr>
          <w:rFonts w:ascii="Times New Roman" w:hAnsi="Times New Roman" w:cs="Times New Roman"/>
          <w:sz w:val="28"/>
          <w:szCs w:val="28"/>
          <w:lang w:val="ru-RU"/>
        </w:rPr>
        <w:t xml:space="preserve"> </w:t>
      </w:r>
      <w:r w:rsidR="00107F4C" w:rsidRPr="00BE4D7B">
        <w:rPr>
          <w:rFonts w:ascii="Times New Roman" w:hAnsi="Times New Roman" w:cs="Times New Roman"/>
          <w:sz w:val="28"/>
          <w:szCs w:val="28"/>
          <w:lang w:val="ru-RU"/>
        </w:rPr>
        <w:t>представника трудового колективу до участі у співбесід</w:t>
      </w:r>
      <w:r w:rsidR="006C1147" w:rsidRPr="00BE4D7B">
        <w:rPr>
          <w:rFonts w:ascii="Times New Roman" w:hAnsi="Times New Roman" w:cs="Times New Roman"/>
          <w:sz w:val="28"/>
          <w:szCs w:val="28"/>
          <w:lang w:val="ru-RU"/>
        </w:rPr>
        <w:t>і</w:t>
      </w:r>
      <w:r w:rsidR="00107F4C" w:rsidRPr="00BE4D7B">
        <w:rPr>
          <w:rFonts w:ascii="Times New Roman" w:hAnsi="Times New Roman" w:cs="Times New Roman"/>
          <w:sz w:val="28"/>
          <w:szCs w:val="28"/>
          <w:lang w:val="ru-RU"/>
        </w:rPr>
        <w:t xml:space="preserve"> при прийнятті на роботу для усунен</w:t>
      </w:r>
      <w:r w:rsidR="006C1147" w:rsidRPr="00BE4D7B">
        <w:rPr>
          <w:rFonts w:ascii="Times New Roman" w:hAnsi="Times New Roman" w:cs="Times New Roman"/>
          <w:sz w:val="28"/>
          <w:szCs w:val="28"/>
          <w:lang w:val="uk-UA"/>
        </w:rPr>
        <w:t>ня</w:t>
      </w:r>
      <w:r w:rsidR="00107F4C" w:rsidRPr="00BE4D7B">
        <w:rPr>
          <w:rFonts w:ascii="Times New Roman" w:hAnsi="Times New Roman" w:cs="Times New Roman"/>
          <w:sz w:val="28"/>
          <w:szCs w:val="28"/>
          <w:lang w:val="ru-RU"/>
        </w:rPr>
        <w:t xml:space="preserve"> дискримінац</w:t>
      </w:r>
      <w:r w:rsidR="006C1147" w:rsidRPr="00BE4D7B">
        <w:rPr>
          <w:rFonts w:ascii="Times New Roman" w:hAnsi="Times New Roman" w:cs="Times New Roman"/>
          <w:sz w:val="28"/>
          <w:szCs w:val="28"/>
          <w:lang w:val="ru-RU"/>
        </w:rPr>
        <w:t>ії</w:t>
      </w:r>
      <w:r w:rsidR="00107F4C" w:rsidRPr="00BE4D7B">
        <w:rPr>
          <w:rFonts w:ascii="Times New Roman" w:hAnsi="Times New Roman" w:cs="Times New Roman"/>
          <w:sz w:val="28"/>
          <w:szCs w:val="28"/>
          <w:lang w:val="ru-RU"/>
        </w:rPr>
        <w:t xml:space="preserve"> та забезпечення комплектування кадрами з надання переваги особі </w:t>
      </w:r>
      <w:r w:rsidR="006C1147" w:rsidRPr="00BE4D7B">
        <w:rPr>
          <w:rFonts w:ascii="Times New Roman" w:hAnsi="Times New Roman" w:cs="Times New Roman"/>
          <w:sz w:val="28"/>
          <w:szCs w:val="28"/>
          <w:lang w:val="ru-RU"/>
        </w:rPr>
        <w:t xml:space="preserve">тієї </w:t>
      </w:r>
      <w:r w:rsidR="00107F4C" w:rsidRPr="00BE4D7B">
        <w:rPr>
          <w:rFonts w:ascii="Times New Roman" w:hAnsi="Times New Roman" w:cs="Times New Roman"/>
          <w:sz w:val="28"/>
          <w:szCs w:val="28"/>
          <w:lang w:val="ru-RU"/>
        </w:rPr>
        <w:t>ст</w:t>
      </w:r>
      <w:r>
        <w:rPr>
          <w:rFonts w:ascii="Times New Roman" w:hAnsi="Times New Roman" w:cs="Times New Roman"/>
          <w:sz w:val="28"/>
          <w:szCs w:val="28"/>
          <w:lang w:val="ru-RU"/>
        </w:rPr>
        <w:t>аті, щодо якої існує дисбаланс;</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На</w:t>
      </w:r>
      <w:r w:rsidR="006C1147" w:rsidRPr="00BE4D7B">
        <w:rPr>
          <w:rFonts w:ascii="Times New Roman" w:hAnsi="Times New Roman" w:cs="Times New Roman"/>
          <w:sz w:val="28"/>
          <w:szCs w:val="28"/>
          <w:lang w:val="ru-RU"/>
        </w:rPr>
        <w:t>дав</w:t>
      </w:r>
      <w:r w:rsidR="00107F4C" w:rsidRPr="00BE4D7B">
        <w:rPr>
          <w:rFonts w:ascii="Times New Roman" w:hAnsi="Times New Roman" w:cs="Times New Roman"/>
          <w:sz w:val="28"/>
          <w:szCs w:val="28"/>
          <w:lang w:val="ru-RU"/>
        </w:rPr>
        <w:t xml:space="preserve">ати для узгодження уповноваженому з гендерних питань </w:t>
      </w:r>
      <w:r w:rsidR="006C1147" w:rsidRPr="00BE4D7B">
        <w:rPr>
          <w:rFonts w:ascii="Times New Roman" w:hAnsi="Times New Roman" w:cs="Times New Roman"/>
          <w:sz w:val="28"/>
          <w:szCs w:val="28"/>
          <w:lang w:val="ru-RU"/>
        </w:rPr>
        <w:t xml:space="preserve">- </w:t>
      </w:r>
      <w:r w:rsidR="00107F4C" w:rsidRPr="00BE4D7B">
        <w:rPr>
          <w:rFonts w:ascii="Times New Roman" w:hAnsi="Times New Roman" w:cs="Times New Roman"/>
          <w:sz w:val="28"/>
          <w:szCs w:val="28"/>
          <w:lang w:val="ru-RU"/>
        </w:rPr>
        <w:t>представника трудового колективу оголошення про вакансії у закла</w:t>
      </w:r>
      <w:r w:rsidR="006C1147" w:rsidRPr="00BE4D7B">
        <w:rPr>
          <w:rFonts w:ascii="Times New Roman" w:hAnsi="Times New Roman" w:cs="Times New Roman"/>
          <w:sz w:val="28"/>
          <w:szCs w:val="28"/>
          <w:lang w:val="ru-RU"/>
        </w:rPr>
        <w:t>д</w:t>
      </w:r>
      <w:r w:rsidR="00107F4C" w:rsidRPr="00BE4D7B">
        <w:rPr>
          <w:rFonts w:ascii="Times New Roman" w:hAnsi="Times New Roman" w:cs="Times New Roman"/>
          <w:sz w:val="28"/>
          <w:szCs w:val="28"/>
          <w:lang w:val="ru-RU"/>
        </w:rPr>
        <w:t>і для уникнення ст</w:t>
      </w:r>
      <w:r>
        <w:rPr>
          <w:rFonts w:ascii="Times New Roman" w:hAnsi="Times New Roman" w:cs="Times New Roman"/>
          <w:sz w:val="28"/>
          <w:szCs w:val="28"/>
          <w:lang w:val="ru-RU"/>
        </w:rPr>
        <w:t>атевих або вікових стереотипів;</w:t>
      </w:r>
    </w:p>
    <w:p w:rsidR="006C1147" w:rsidRPr="00BE4D7B" w:rsidRDefault="00B63A7D" w:rsidP="006C114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C1147" w:rsidRPr="00BE4D7B">
        <w:rPr>
          <w:rFonts w:ascii="Times New Roman" w:hAnsi="Times New Roman" w:cs="Times New Roman"/>
          <w:sz w:val="28"/>
          <w:szCs w:val="28"/>
          <w:lang w:val="ru-RU"/>
        </w:rPr>
        <w:t xml:space="preserve"> Створювати умови праці, які дозволяють жінкам і чоловікам здійснювати</w:t>
      </w:r>
    </w:p>
    <w:p w:rsidR="00107F4C" w:rsidRPr="00BE4D7B" w:rsidRDefault="00107F4C"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 xml:space="preserve"> труд</w:t>
      </w:r>
      <w:r w:rsidR="006C1147" w:rsidRPr="00BE4D7B">
        <w:rPr>
          <w:rFonts w:ascii="Times New Roman" w:hAnsi="Times New Roman" w:cs="Times New Roman"/>
          <w:sz w:val="28"/>
          <w:szCs w:val="28"/>
          <w:lang w:val="ru-RU"/>
        </w:rPr>
        <w:t>ову діяльність на рівній основі;</w:t>
      </w:r>
    </w:p>
    <w:p w:rsidR="006C1147"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107F4C" w:rsidRPr="00BE4D7B">
        <w:rPr>
          <w:rFonts w:ascii="Times New Roman" w:hAnsi="Times New Roman" w:cs="Times New Roman"/>
          <w:sz w:val="28"/>
          <w:szCs w:val="28"/>
          <w:lang w:val="ru-RU"/>
        </w:rPr>
        <w:t xml:space="preserve"> </w:t>
      </w:r>
      <w:r w:rsidR="006C1147" w:rsidRPr="00BE4D7B">
        <w:rPr>
          <w:rFonts w:ascii="Times New Roman" w:hAnsi="Times New Roman" w:cs="Times New Roman"/>
          <w:sz w:val="28"/>
          <w:szCs w:val="28"/>
          <w:lang w:val="ru-RU"/>
        </w:rPr>
        <w:t>З</w:t>
      </w:r>
      <w:r w:rsidR="00107F4C" w:rsidRPr="00BE4D7B">
        <w:rPr>
          <w:rFonts w:ascii="Times New Roman" w:hAnsi="Times New Roman" w:cs="Times New Roman"/>
          <w:sz w:val="28"/>
          <w:szCs w:val="28"/>
          <w:lang w:val="ru-RU"/>
        </w:rPr>
        <w:t>дійснювати просування робітників по роботі з дотриманням принципу надання переваги особі тієї с</w:t>
      </w:r>
      <w:r w:rsidR="00F9060F">
        <w:rPr>
          <w:rFonts w:ascii="Times New Roman" w:hAnsi="Times New Roman" w:cs="Times New Roman"/>
          <w:sz w:val="28"/>
          <w:szCs w:val="28"/>
          <w:lang w:val="ru-RU"/>
        </w:rPr>
        <w:t>таті, щодо якої існує</w:t>
      </w:r>
      <w:r w:rsidR="006C1147" w:rsidRPr="00BE4D7B">
        <w:rPr>
          <w:rFonts w:ascii="Times New Roman" w:hAnsi="Times New Roman" w:cs="Times New Roman"/>
          <w:sz w:val="28"/>
          <w:szCs w:val="28"/>
          <w:lang w:val="ru-RU"/>
        </w:rPr>
        <w:t xml:space="preserve"> дисбаланс;</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Забезпечувати жінкам і чоловікам можливі</w:t>
      </w:r>
      <w:r w:rsidR="006C1147" w:rsidRPr="00BE4D7B">
        <w:rPr>
          <w:rFonts w:ascii="Times New Roman" w:hAnsi="Times New Roman" w:cs="Times New Roman"/>
          <w:sz w:val="28"/>
          <w:szCs w:val="28"/>
          <w:lang w:val="ru-RU"/>
        </w:rPr>
        <w:t>сть суміщати трудову діяльність</w:t>
      </w:r>
    </w:p>
    <w:p w:rsidR="00107F4C" w:rsidRPr="00BE4D7B" w:rsidRDefault="00107F4C"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із сімейними обов'язками; у межах політики "дру</w:t>
      </w:r>
      <w:r w:rsidR="006C1147" w:rsidRPr="00BE4D7B">
        <w:rPr>
          <w:rFonts w:ascii="Times New Roman" w:hAnsi="Times New Roman" w:cs="Times New Roman"/>
          <w:sz w:val="28"/>
          <w:szCs w:val="28"/>
          <w:lang w:val="ru-RU"/>
        </w:rPr>
        <w:t>жньої сім'г забезпечити надання</w:t>
      </w:r>
    </w:p>
    <w:p w:rsidR="006C1147" w:rsidRPr="00BE4D7B" w:rsidRDefault="00107F4C" w:rsidP="006C1147">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працівникам з особливими сімейними обов'язками можливості роботи на умовах неповного робочого часу, оформлення гнучкого робочого графіку тощо</w:t>
      </w:r>
      <w:r w:rsidR="006C1147" w:rsidRPr="00BE4D7B">
        <w:rPr>
          <w:rFonts w:ascii="Times New Roman" w:hAnsi="Times New Roman" w:cs="Times New Roman"/>
          <w:sz w:val="28"/>
          <w:szCs w:val="28"/>
          <w:lang w:val="ru-RU"/>
        </w:rPr>
        <w:t>;</w:t>
      </w:r>
      <w:r w:rsidRPr="00BE4D7B">
        <w:rPr>
          <w:rFonts w:ascii="Times New Roman" w:hAnsi="Times New Roman" w:cs="Times New Roman"/>
          <w:sz w:val="28"/>
          <w:szCs w:val="28"/>
          <w:lang w:val="ru-RU"/>
        </w:rPr>
        <w:t xml:space="preserve"> </w:t>
      </w:r>
    </w:p>
    <w:p w:rsidR="006C1147" w:rsidRPr="00BE4D7B" w:rsidRDefault="00B63A7D" w:rsidP="006C114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C1147" w:rsidRPr="00BE4D7B">
        <w:rPr>
          <w:rFonts w:ascii="Times New Roman" w:hAnsi="Times New Roman" w:cs="Times New Roman"/>
          <w:sz w:val="28"/>
          <w:szCs w:val="28"/>
          <w:lang w:val="ru-RU"/>
        </w:rPr>
        <w:t xml:space="preserve"> Здійснювати рівну оплату праці жінок і чоловіків при однаковій кваліфікації</w:t>
      </w:r>
    </w:p>
    <w:p w:rsidR="00107F4C" w:rsidRPr="00BE4D7B" w:rsidRDefault="006C1147"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 xml:space="preserve"> та однакових умовах праці;</w:t>
      </w:r>
    </w:p>
    <w:p w:rsidR="00B63A7D"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Вживати заходів щодо унеможли</w:t>
      </w:r>
      <w:r w:rsidR="00F9060F">
        <w:rPr>
          <w:rFonts w:ascii="Times New Roman" w:hAnsi="Times New Roman" w:cs="Times New Roman"/>
          <w:sz w:val="28"/>
          <w:szCs w:val="28"/>
          <w:lang w:val="ru-RU"/>
        </w:rPr>
        <w:t>в</w:t>
      </w:r>
      <w:r w:rsidR="00107F4C" w:rsidRPr="00BE4D7B">
        <w:rPr>
          <w:rFonts w:ascii="Times New Roman" w:hAnsi="Times New Roman" w:cs="Times New Roman"/>
          <w:sz w:val="28"/>
          <w:szCs w:val="28"/>
          <w:lang w:val="ru-RU"/>
        </w:rPr>
        <w:t>лення випадків сексуальних до</w:t>
      </w:r>
      <w:r w:rsidR="009A1DF1">
        <w:rPr>
          <w:rFonts w:ascii="Times New Roman" w:hAnsi="Times New Roman" w:cs="Times New Roman"/>
          <w:sz w:val="28"/>
          <w:szCs w:val="28"/>
          <w:lang w:val="ru-RU"/>
        </w:rPr>
        <w:t>магань. Забезпечити в</w:t>
      </w:r>
      <w:r w:rsidR="00107F4C" w:rsidRPr="00BE4D7B">
        <w:rPr>
          <w:rFonts w:ascii="Times New Roman" w:hAnsi="Times New Roman" w:cs="Times New Roman"/>
          <w:sz w:val="28"/>
          <w:szCs w:val="28"/>
          <w:lang w:val="ru-RU"/>
        </w:rPr>
        <w:t>живання заходів для усунення проявів дискримінації у випадку надходження відповідних скарг працівникі</w:t>
      </w:r>
      <w:r w:rsidR="006C1147" w:rsidRPr="00BE4D7B">
        <w:rPr>
          <w:rFonts w:ascii="Times New Roman" w:hAnsi="Times New Roman" w:cs="Times New Roman"/>
          <w:sz w:val="28"/>
          <w:szCs w:val="28"/>
          <w:lang w:val="ru-RU"/>
        </w:rPr>
        <w:t>в до уповноваженого з гендерних питань.</w:t>
      </w:r>
    </w:p>
    <w:p w:rsidR="00107F4C" w:rsidRPr="00BE4D7B" w:rsidRDefault="006C1147"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2 Трудовий колектив</w:t>
      </w:r>
      <w:r w:rsidR="00107F4C" w:rsidRPr="00BE4D7B">
        <w:rPr>
          <w:rFonts w:ascii="Times New Roman" w:hAnsi="Times New Roman" w:cs="Times New Roman"/>
          <w:sz w:val="28"/>
          <w:szCs w:val="28"/>
          <w:lang w:val="ru-RU"/>
        </w:rPr>
        <w:t xml:space="preserve"> в ос</w:t>
      </w:r>
      <w:r w:rsidRPr="00BE4D7B">
        <w:rPr>
          <w:rFonts w:ascii="Times New Roman" w:hAnsi="Times New Roman" w:cs="Times New Roman"/>
          <w:sz w:val="28"/>
          <w:szCs w:val="28"/>
          <w:lang w:val="ru-RU"/>
        </w:rPr>
        <w:t>обі представника зобов'язується:</w:t>
      </w:r>
    </w:p>
    <w:p w:rsidR="006C1147"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Забезпечити виконання обов'язків уповноваженого з тендерних питань </w:t>
      </w:r>
      <w:r w:rsidR="006C1147" w:rsidRPr="00BE4D7B">
        <w:rPr>
          <w:rFonts w:ascii="Times New Roman" w:hAnsi="Times New Roman" w:cs="Times New Roman"/>
          <w:sz w:val="28"/>
          <w:szCs w:val="28"/>
          <w:lang w:val="ru-RU"/>
        </w:rPr>
        <w:t xml:space="preserve">-  </w:t>
      </w:r>
      <w:r w:rsidR="00107F4C" w:rsidRPr="00BE4D7B">
        <w:rPr>
          <w:rFonts w:ascii="Times New Roman" w:hAnsi="Times New Roman" w:cs="Times New Roman"/>
          <w:sz w:val="28"/>
          <w:szCs w:val="28"/>
          <w:lang w:val="ru-RU"/>
        </w:rPr>
        <w:t>представника трудового колективу щодо забезпечення рівних прав т</w:t>
      </w:r>
      <w:r>
        <w:rPr>
          <w:rFonts w:ascii="Times New Roman" w:hAnsi="Times New Roman" w:cs="Times New Roman"/>
          <w:sz w:val="28"/>
          <w:szCs w:val="28"/>
          <w:lang w:val="ru-RU"/>
        </w:rPr>
        <w:t>а можливостей жінок і чоловіків;</w:t>
      </w:r>
      <w:r w:rsidR="00107F4C" w:rsidRPr="00BE4D7B">
        <w:rPr>
          <w:rFonts w:ascii="Times New Roman" w:hAnsi="Times New Roman" w:cs="Times New Roman"/>
          <w:sz w:val="28"/>
          <w:szCs w:val="28"/>
          <w:lang w:val="ru-RU"/>
        </w:rPr>
        <w:t xml:space="preserve"> </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Проводити перевірку всіх рішень, резолюцій, </w:t>
      </w:r>
      <w:r w:rsidR="006C1147" w:rsidRPr="00BE4D7B">
        <w:rPr>
          <w:rFonts w:ascii="Times New Roman" w:hAnsi="Times New Roman" w:cs="Times New Roman"/>
          <w:sz w:val="28"/>
          <w:szCs w:val="28"/>
          <w:lang w:val="ru-RU"/>
        </w:rPr>
        <w:t>рекомендацій, заходів у закладі</w:t>
      </w:r>
    </w:p>
    <w:p w:rsidR="006C1147" w:rsidRPr="00BE4D7B" w:rsidRDefault="00107F4C"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щодо гендерно</w:t>
      </w:r>
      <w:r w:rsidR="006C1147" w:rsidRPr="00BE4D7B">
        <w:rPr>
          <w:rFonts w:ascii="Times New Roman" w:hAnsi="Times New Roman" w:cs="Times New Roman"/>
          <w:sz w:val="28"/>
          <w:szCs w:val="28"/>
          <w:lang w:val="ru-RU"/>
        </w:rPr>
        <w:t>ї</w:t>
      </w:r>
      <w:r w:rsidRPr="00BE4D7B">
        <w:rPr>
          <w:rFonts w:ascii="Times New Roman" w:hAnsi="Times New Roman" w:cs="Times New Roman"/>
          <w:sz w:val="28"/>
          <w:szCs w:val="28"/>
          <w:lang w:val="ru-RU"/>
        </w:rPr>
        <w:t xml:space="preserve"> рівності, іх оформлення та затвердження</w:t>
      </w:r>
      <w:r w:rsidR="006C1147" w:rsidRPr="00BE4D7B">
        <w:rPr>
          <w:rFonts w:ascii="Times New Roman" w:hAnsi="Times New Roman" w:cs="Times New Roman"/>
          <w:sz w:val="28"/>
          <w:szCs w:val="28"/>
          <w:lang w:val="ru-RU"/>
        </w:rPr>
        <w:t>;</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Забезпечити розгляд скарг працівників на випадки дискримінації протягом 5 днів з дня надходження скарги та контролювати вжиття адміністрацією заходів щодо усунення проявів дискримінації за її наявності.</w:t>
      </w:r>
    </w:p>
    <w:p w:rsidR="00107F4C" w:rsidRPr="00BE4D7B" w:rsidRDefault="006C1147" w:rsidP="00107F4C">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3</w:t>
      </w:r>
      <w:r w:rsidR="00B63A7D">
        <w:rPr>
          <w:rFonts w:ascii="Times New Roman" w:hAnsi="Times New Roman" w:cs="Times New Roman"/>
          <w:sz w:val="28"/>
          <w:szCs w:val="28"/>
          <w:lang w:val="ru-RU"/>
        </w:rPr>
        <w:t>.</w:t>
      </w:r>
      <w:r w:rsidRPr="00BE4D7B">
        <w:rPr>
          <w:rFonts w:ascii="Times New Roman" w:hAnsi="Times New Roman" w:cs="Times New Roman"/>
          <w:sz w:val="28"/>
          <w:szCs w:val="28"/>
          <w:lang w:val="ru-RU"/>
        </w:rPr>
        <w:t xml:space="preserve"> Сторони Колективного договору домовились:</w:t>
      </w:r>
    </w:p>
    <w:p w:rsidR="006C1147"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Ураховувати, що відносини між керівником і працівниками, а також між працівниками будуються на засадах гендерної рівності та недопущення будь-яких </w:t>
      </w:r>
      <w:r w:rsidR="006C1147" w:rsidRPr="00BE4D7B">
        <w:rPr>
          <w:rFonts w:ascii="Times New Roman" w:hAnsi="Times New Roman" w:cs="Times New Roman"/>
          <w:sz w:val="28"/>
          <w:szCs w:val="28"/>
          <w:lang w:val="ru-RU"/>
        </w:rPr>
        <w:t>дискримінаційних дій;</w:t>
      </w:r>
    </w:p>
    <w:p w:rsidR="00107F4C" w:rsidRPr="00BE4D7B" w:rsidRDefault="00B63A7D" w:rsidP="00107F4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F4C" w:rsidRPr="00BE4D7B">
        <w:rPr>
          <w:rFonts w:ascii="Times New Roman" w:hAnsi="Times New Roman" w:cs="Times New Roman"/>
          <w:sz w:val="28"/>
          <w:szCs w:val="28"/>
          <w:lang w:val="ru-RU"/>
        </w:rPr>
        <w:t xml:space="preserve"> Вживати заходів, спрямованих на формуван</w:t>
      </w:r>
      <w:r w:rsidR="006C1147" w:rsidRPr="00BE4D7B">
        <w:rPr>
          <w:rFonts w:ascii="Times New Roman" w:hAnsi="Times New Roman" w:cs="Times New Roman"/>
          <w:sz w:val="28"/>
          <w:szCs w:val="28"/>
          <w:lang w:val="ru-RU"/>
        </w:rPr>
        <w:t>ня гендерної культури трудового</w:t>
      </w:r>
    </w:p>
    <w:p w:rsidR="00706DB8" w:rsidRPr="00BE4D7B" w:rsidRDefault="00107F4C" w:rsidP="00D43DE9">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колективу.</w:t>
      </w:r>
    </w:p>
    <w:p w:rsidR="00107F4C" w:rsidRPr="00BE4D7B" w:rsidRDefault="00107F4C" w:rsidP="00107F4C">
      <w:pPr>
        <w:spacing w:after="0" w:line="240" w:lineRule="auto"/>
        <w:rPr>
          <w:rFonts w:ascii="Times New Roman" w:hAnsi="Times New Roman" w:cs="Times New Roman"/>
          <w:sz w:val="28"/>
          <w:szCs w:val="28"/>
          <w:lang w:val="ru-RU"/>
        </w:rPr>
      </w:pPr>
    </w:p>
    <w:p w:rsidR="00706DB8" w:rsidRPr="00B56A24" w:rsidRDefault="00B632FA" w:rsidP="006C11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ru-RU"/>
        </w:rPr>
        <w:t xml:space="preserve">РОЗДІЛ </w:t>
      </w:r>
      <w:r w:rsidR="009931C6">
        <w:rPr>
          <w:rFonts w:ascii="Times New Roman" w:hAnsi="Times New Roman" w:cs="Times New Roman"/>
          <w:sz w:val="28"/>
          <w:szCs w:val="28"/>
        </w:rPr>
        <w:t>XII</w:t>
      </w:r>
      <w:r w:rsidR="00B56A24">
        <w:rPr>
          <w:rFonts w:ascii="Times New Roman" w:hAnsi="Times New Roman" w:cs="Times New Roman"/>
          <w:sz w:val="28"/>
          <w:szCs w:val="28"/>
          <w:lang w:val="ru-RU"/>
        </w:rPr>
        <w:t xml:space="preserve">  </w:t>
      </w:r>
      <w:r w:rsidR="00B56A24" w:rsidRPr="00B56A24">
        <w:rPr>
          <w:rFonts w:ascii="Times New Roman" w:hAnsi="Times New Roman" w:cs="Times New Roman"/>
          <w:sz w:val="28"/>
          <w:szCs w:val="28"/>
          <w:lang w:val="ru-RU"/>
        </w:rPr>
        <w:t>СОЦІАЛЬНЕ ПАРТНЕРСТВО</w:t>
      </w:r>
    </w:p>
    <w:p w:rsidR="00706DB8" w:rsidRPr="00BE4D7B" w:rsidRDefault="00706DB8" w:rsidP="00D43DE9">
      <w:pPr>
        <w:spacing w:after="0" w:line="240" w:lineRule="auto"/>
        <w:jc w:val="both"/>
        <w:rPr>
          <w:rFonts w:ascii="Times New Roman" w:hAnsi="Times New Roman" w:cs="Times New Roman"/>
          <w:sz w:val="28"/>
          <w:szCs w:val="28"/>
          <w:u w:val="single"/>
          <w:lang w:val="ru-RU"/>
        </w:rPr>
      </w:pPr>
    </w:p>
    <w:p w:rsidR="00706DB8" w:rsidRDefault="00B56A24" w:rsidP="00D43DE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ru-RU"/>
        </w:rPr>
        <w:t>Сторони домовилися</w:t>
      </w:r>
      <w:r w:rsidR="00706DB8" w:rsidRPr="00BE4D7B">
        <w:rPr>
          <w:rFonts w:ascii="Times New Roman" w:hAnsi="Times New Roman" w:cs="Times New Roman"/>
          <w:sz w:val="28"/>
          <w:szCs w:val="28"/>
          <w:u w:val="single"/>
          <w:lang w:val="ru-RU"/>
        </w:rPr>
        <w:t>:</w:t>
      </w:r>
    </w:p>
    <w:p w:rsidR="00906C4A" w:rsidRPr="00906C4A" w:rsidRDefault="00906C4A" w:rsidP="00D43DE9">
      <w:pPr>
        <w:spacing w:after="0" w:line="240" w:lineRule="auto"/>
        <w:jc w:val="both"/>
        <w:rPr>
          <w:rFonts w:ascii="Times New Roman" w:hAnsi="Times New Roman" w:cs="Times New Roman"/>
          <w:sz w:val="28"/>
          <w:szCs w:val="28"/>
          <w:u w:val="single"/>
        </w:rPr>
      </w:pPr>
    </w:p>
    <w:p w:rsidR="00706DB8" w:rsidRPr="00BE4D7B" w:rsidRDefault="00B56A24" w:rsidP="00D43D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Сприяти у проведенні колективних переговорів, своєчасному укладенні коллективного договору або внесенні до нього змін і доповнень згідно із Законом України «Про колективні договори і угоди»</w:t>
      </w:r>
      <w:r w:rsidR="00706DB8" w:rsidRPr="00BE4D7B">
        <w:rPr>
          <w:rFonts w:ascii="Times New Roman" w:hAnsi="Times New Roman" w:cs="Times New Roman"/>
          <w:sz w:val="28"/>
          <w:szCs w:val="28"/>
          <w:lang w:val="ru-RU"/>
        </w:rPr>
        <w:t xml:space="preserve">. </w:t>
      </w:r>
    </w:p>
    <w:p w:rsidR="00706DB8" w:rsidRPr="00BE4D7B" w:rsidRDefault="00B56A24" w:rsidP="00D43D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Забезпечити контроль за дотриманням законодавства про працю в частині, що стосується освітянської галузі, галузевої угоди та данного Колективного договору і у випадку виявлення порушень притягати до відповідальності осіб</w:t>
      </w:r>
      <w:r w:rsidR="00706DB8" w:rsidRPr="00BE4D7B">
        <w:rPr>
          <w:rFonts w:ascii="Times New Roman" w:hAnsi="Times New Roman" w:cs="Times New Roman"/>
          <w:sz w:val="28"/>
          <w:szCs w:val="28"/>
          <w:lang w:val="ru-RU"/>
        </w:rPr>
        <w:t>.</w:t>
      </w:r>
    </w:p>
    <w:p w:rsidR="00706DB8" w:rsidRPr="00BE4D7B" w:rsidRDefault="00B56A24" w:rsidP="00D43D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На умовах, передбачених ст. Закону України «Про колективні договора і угоди», своєчасно надавати інформацію, необхідну для ведення колективних переговорів</w:t>
      </w:r>
      <w:r w:rsidR="00322128">
        <w:rPr>
          <w:rFonts w:ascii="Times New Roman" w:hAnsi="Times New Roman" w:cs="Times New Roman"/>
          <w:sz w:val="28"/>
          <w:szCs w:val="28"/>
          <w:lang w:val="ru-RU"/>
        </w:rPr>
        <w:t xml:space="preserve"> і здійснення контролю за виконанням данного Колективного договору</w:t>
      </w:r>
      <w:r w:rsidR="00706DB8" w:rsidRPr="00BE4D7B">
        <w:rPr>
          <w:rFonts w:ascii="Times New Roman" w:hAnsi="Times New Roman" w:cs="Times New Roman"/>
          <w:sz w:val="28"/>
          <w:szCs w:val="28"/>
          <w:lang w:val="ru-RU"/>
        </w:rPr>
        <w:t>.</w:t>
      </w:r>
    </w:p>
    <w:p w:rsidR="00706DB8" w:rsidRPr="00BE4D7B" w:rsidRDefault="00322128" w:rsidP="00D43D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 Сприяти стабільній роботі трудового коллективу, зниженню в ньому соціальної напруги шляхом проведення консультацій, переговорів, вироблення узгоджених пропозицій та вжиття конкретних дій</w:t>
      </w:r>
      <w:r w:rsidR="00706DB8" w:rsidRPr="00BE4D7B">
        <w:rPr>
          <w:rFonts w:ascii="Times New Roman" w:hAnsi="Times New Roman" w:cs="Times New Roman"/>
          <w:sz w:val="28"/>
          <w:szCs w:val="28"/>
          <w:lang w:val="ru-RU"/>
        </w:rPr>
        <w:t>.</w:t>
      </w:r>
    </w:p>
    <w:p w:rsidR="00706DB8" w:rsidRPr="00BE4D7B" w:rsidRDefault="00322128" w:rsidP="00D43D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Практикувати проведення спільних засідань педагогічної ради та засідань трудового коллективу з питань стабілізації роботи, умов та оплати праці, соціального забезпечення працівників</w:t>
      </w:r>
      <w:r w:rsidR="00706DB8" w:rsidRPr="00BE4D7B">
        <w:rPr>
          <w:rFonts w:ascii="Times New Roman" w:hAnsi="Times New Roman" w:cs="Times New Roman"/>
          <w:sz w:val="28"/>
          <w:szCs w:val="28"/>
          <w:lang w:val="ru-RU"/>
        </w:rPr>
        <w:t>.</w:t>
      </w:r>
    </w:p>
    <w:p w:rsidR="00A747A3" w:rsidRDefault="00A747A3" w:rsidP="00322128">
      <w:pPr>
        <w:spacing w:after="0" w:line="240" w:lineRule="auto"/>
        <w:jc w:val="both"/>
        <w:rPr>
          <w:rFonts w:ascii="Times New Roman" w:hAnsi="Times New Roman" w:cs="Times New Roman"/>
          <w:sz w:val="28"/>
          <w:szCs w:val="28"/>
          <w:lang w:val="ru-RU"/>
        </w:rPr>
      </w:pPr>
    </w:p>
    <w:p w:rsidR="00322128" w:rsidRDefault="00322128" w:rsidP="0032212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ru-RU"/>
        </w:rPr>
        <w:t>Уповноважений представник трудового колективу зобов'язується:</w:t>
      </w:r>
    </w:p>
    <w:p w:rsidR="00906C4A" w:rsidRPr="00906C4A" w:rsidRDefault="00906C4A" w:rsidP="00322128">
      <w:pPr>
        <w:spacing w:after="0" w:line="240" w:lineRule="auto"/>
        <w:jc w:val="both"/>
        <w:rPr>
          <w:rFonts w:ascii="Times New Roman" w:hAnsi="Times New Roman" w:cs="Times New Roman"/>
          <w:sz w:val="28"/>
          <w:szCs w:val="28"/>
          <w:u w:val="single"/>
        </w:rPr>
      </w:pPr>
    </w:p>
    <w:p w:rsidR="00322128" w:rsidRDefault="00322128" w:rsidP="003221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6F00B0">
        <w:rPr>
          <w:rFonts w:ascii="Times New Roman" w:hAnsi="Times New Roman" w:cs="Times New Roman"/>
          <w:sz w:val="28"/>
          <w:szCs w:val="28"/>
          <w:lang w:val="ru-RU"/>
        </w:rPr>
        <w:t>Посилити вимогливість до Адміністрації закладу щодо виконання зобов'язань, передбачених Колективним договором.</w:t>
      </w:r>
    </w:p>
    <w:p w:rsidR="006F00B0" w:rsidRDefault="006F00B0" w:rsidP="003221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Спрямовувати роботу трудового колективу на організацію контролю за своєчасним введенням в дію нормативних документів з питань трудових відносин, умов нормування праці, позподілу навчального навантаження, дотримання у закладі освіти трудового законодавства.</w:t>
      </w:r>
    </w:p>
    <w:p w:rsidR="006F00B0" w:rsidRPr="00322128" w:rsidRDefault="006F00B0" w:rsidP="003221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Проврдити роз'яснювальну роботу щодо трудових прав та гарантій працівників, а також методів та форм їх захисту, безпосередньо в трудовому колективі.</w:t>
      </w:r>
    </w:p>
    <w:p w:rsidR="00A747A3" w:rsidRDefault="00A747A3" w:rsidP="00D65B68">
      <w:pPr>
        <w:spacing w:after="0" w:line="240" w:lineRule="auto"/>
        <w:jc w:val="center"/>
        <w:rPr>
          <w:rFonts w:ascii="Times New Roman" w:hAnsi="Times New Roman" w:cs="Times New Roman"/>
          <w:sz w:val="28"/>
          <w:szCs w:val="28"/>
        </w:rPr>
      </w:pPr>
    </w:p>
    <w:p w:rsidR="00906C4A" w:rsidRPr="00906C4A" w:rsidRDefault="00906C4A" w:rsidP="00D65B68">
      <w:pPr>
        <w:spacing w:after="0" w:line="240" w:lineRule="auto"/>
        <w:jc w:val="center"/>
        <w:rPr>
          <w:rFonts w:ascii="Times New Roman" w:hAnsi="Times New Roman" w:cs="Times New Roman"/>
          <w:sz w:val="28"/>
          <w:szCs w:val="28"/>
        </w:rPr>
      </w:pPr>
    </w:p>
    <w:p w:rsidR="00706DB8" w:rsidRPr="00BE4D7B" w:rsidRDefault="00706DB8" w:rsidP="00D65B68">
      <w:pPr>
        <w:spacing w:after="0" w:line="240" w:lineRule="auto"/>
        <w:jc w:val="center"/>
        <w:rPr>
          <w:rFonts w:ascii="Times New Roman" w:hAnsi="Times New Roman" w:cs="Times New Roman"/>
          <w:sz w:val="28"/>
          <w:szCs w:val="28"/>
          <w:lang w:val="ru-RU"/>
        </w:rPr>
      </w:pPr>
      <w:r w:rsidRPr="00BE4D7B">
        <w:rPr>
          <w:rFonts w:ascii="Times New Roman" w:hAnsi="Times New Roman" w:cs="Times New Roman"/>
          <w:sz w:val="28"/>
          <w:szCs w:val="28"/>
          <w:lang w:val="ru-RU"/>
        </w:rPr>
        <w:t>РОЗДІЛ X</w:t>
      </w:r>
      <w:r w:rsidR="009931C6">
        <w:rPr>
          <w:rFonts w:ascii="Times New Roman" w:hAnsi="Times New Roman" w:cs="Times New Roman"/>
          <w:sz w:val="28"/>
          <w:szCs w:val="28"/>
        </w:rPr>
        <w:t>III</w:t>
      </w:r>
      <w:r w:rsidRPr="00BE4D7B">
        <w:rPr>
          <w:rFonts w:ascii="Times New Roman" w:hAnsi="Times New Roman" w:cs="Times New Roman"/>
          <w:sz w:val="28"/>
          <w:szCs w:val="28"/>
          <w:lang w:val="ru-RU"/>
        </w:rPr>
        <w:t xml:space="preserve"> КОНТРОЛЬ</w:t>
      </w:r>
      <w:r w:rsidR="0082452F">
        <w:rPr>
          <w:rFonts w:ascii="Times New Roman" w:hAnsi="Times New Roman" w:cs="Times New Roman"/>
          <w:sz w:val="28"/>
          <w:szCs w:val="28"/>
          <w:lang w:val="ru-RU"/>
        </w:rPr>
        <w:t xml:space="preserve"> І ВІДПОВІДАЛЬНІСТЬ</w:t>
      </w:r>
    </w:p>
    <w:p w:rsidR="00706DB8" w:rsidRPr="00BE4D7B" w:rsidRDefault="00706DB8" w:rsidP="00D43DE9">
      <w:pPr>
        <w:spacing w:after="0" w:line="240" w:lineRule="auto"/>
        <w:jc w:val="both"/>
        <w:rPr>
          <w:rFonts w:ascii="Times New Roman" w:hAnsi="Times New Roman" w:cs="Times New Roman"/>
          <w:sz w:val="28"/>
          <w:szCs w:val="28"/>
          <w:u w:val="single"/>
          <w:lang w:val="ru-RU"/>
        </w:rPr>
      </w:pPr>
    </w:p>
    <w:p w:rsidR="0082452F" w:rsidRDefault="0082452F" w:rsidP="0082452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ru-RU"/>
        </w:rPr>
        <w:t>Адміністрація зобов'язана:</w:t>
      </w:r>
    </w:p>
    <w:p w:rsidR="00906C4A" w:rsidRPr="00906C4A" w:rsidRDefault="00906C4A" w:rsidP="0082452F">
      <w:pPr>
        <w:spacing w:after="0" w:line="240" w:lineRule="auto"/>
        <w:jc w:val="both"/>
        <w:rPr>
          <w:rFonts w:ascii="Times New Roman" w:hAnsi="Times New Roman" w:cs="Times New Roman"/>
          <w:sz w:val="28"/>
          <w:szCs w:val="28"/>
          <w:u w:val="single"/>
        </w:rPr>
      </w:pPr>
    </w:p>
    <w:p w:rsidR="003B5087" w:rsidRDefault="0082452F"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В установленному </w:t>
      </w:r>
      <w:r w:rsidR="003B5087">
        <w:rPr>
          <w:rFonts w:ascii="Times New Roman" w:hAnsi="Times New Roman" w:cs="Times New Roman"/>
          <w:sz w:val="28"/>
          <w:szCs w:val="28"/>
          <w:lang w:val="ru-RU"/>
        </w:rPr>
        <w:t>законодавством України порядку:</w:t>
      </w:r>
    </w:p>
    <w:p w:rsidR="003B5087" w:rsidRDefault="003B5087"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притягати до відповідальності осіб, винних у невиконанні зобов'язань (положень) цього Колективного договору, неналежному (несвоєчасному) їх виконанні, порушенні законодавства про колективні договори;</w:t>
      </w:r>
    </w:p>
    <w:p w:rsidR="003B5087" w:rsidRDefault="003B5087"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відшкодувати моральні збитки, нанесенні працівникам, якщо порушення їх законних прав призвело до моральних страждань, втрати нормальних життєвих зв'язків і вимагають додаткових умов для організації життя.</w:t>
      </w:r>
    </w:p>
    <w:p w:rsidR="003B5087" w:rsidRDefault="003B5087"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При звільненні згідно з частиною 3 статті 38 КЗпП виплачувати працівникам вихідну допомогу в розмірі не менше тримісячного середнього заробітку.</w:t>
      </w:r>
    </w:p>
    <w:p w:rsidR="003B5087" w:rsidRDefault="003B5087" w:rsidP="0082452F">
      <w:pPr>
        <w:spacing w:after="0" w:line="240" w:lineRule="auto"/>
        <w:jc w:val="both"/>
        <w:rPr>
          <w:rFonts w:ascii="Times New Roman" w:hAnsi="Times New Roman" w:cs="Times New Roman"/>
          <w:sz w:val="28"/>
          <w:szCs w:val="28"/>
          <w:lang w:val="ru-RU"/>
        </w:rPr>
      </w:pPr>
    </w:p>
    <w:p w:rsidR="003B5087" w:rsidRDefault="003B5087" w:rsidP="0082452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ru-RU"/>
        </w:rPr>
        <w:t>Уповноважений представник трудового колективу зобов'язаний:</w:t>
      </w:r>
    </w:p>
    <w:p w:rsidR="00906C4A" w:rsidRPr="00906C4A" w:rsidRDefault="00906C4A" w:rsidP="0082452F">
      <w:pPr>
        <w:spacing w:after="0" w:line="240" w:lineRule="auto"/>
        <w:jc w:val="both"/>
        <w:rPr>
          <w:rFonts w:ascii="Times New Roman" w:hAnsi="Times New Roman" w:cs="Times New Roman"/>
          <w:sz w:val="28"/>
          <w:szCs w:val="28"/>
        </w:rPr>
      </w:pPr>
    </w:p>
    <w:p w:rsidR="005064F6" w:rsidRDefault="003B5087"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Ініціювати питання щодо розірвання трудового договору з керівником закладу освіти, якшо він порушує законодавство про працю, не виконує зобов'язань</w:t>
      </w:r>
      <w:r w:rsidR="005064F6">
        <w:rPr>
          <w:rFonts w:ascii="Times New Roman" w:hAnsi="Times New Roman" w:cs="Times New Roman"/>
          <w:sz w:val="28"/>
          <w:szCs w:val="28"/>
          <w:lang w:val="ru-RU"/>
        </w:rPr>
        <w:t xml:space="preserve"> цього Колективного договору.</w:t>
      </w:r>
    </w:p>
    <w:p w:rsidR="005064F6" w:rsidRDefault="005064F6" w:rsidP="0082452F">
      <w:pPr>
        <w:spacing w:after="0" w:line="240" w:lineRule="auto"/>
        <w:jc w:val="both"/>
        <w:rPr>
          <w:rFonts w:ascii="Times New Roman" w:hAnsi="Times New Roman" w:cs="Times New Roman"/>
          <w:sz w:val="28"/>
          <w:szCs w:val="28"/>
          <w:lang w:val="ru-RU"/>
        </w:rPr>
      </w:pPr>
    </w:p>
    <w:p w:rsidR="00906C4A" w:rsidRPr="00906C4A" w:rsidRDefault="005064F6" w:rsidP="0082452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ru-RU"/>
        </w:rPr>
        <w:t>Сторони домовилися:</w:t>
      </w:r>
    </w:p>
    <w:p w:rsidR="00191B7E" w:rsidRDefault="00191B7E"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Спільно визначати необхідні заходи для організації виконання цього Колективного договору.</w:t>
      </w:r>
    </w:p>
    <w:p w:rsidR="00191B7E" w:rsidRDefault="00191B7E"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Колективний договір набирає чинності з дня його підписання сторонами і діє до укладання нового договору. Кожна із сторін має право вносити пропозиції щодо змін та доповненнь до тексту договору. Ці пропозиції можуть бути внесені до тексту угоди лише за згодою обох Сторін.</w:t>
      </w:r>
    </w:p>
    <w:p w:rsidR="00191B7E" w:rsidRDefault="00191B7E"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Дія договору може бути припинена або анульована лише за взаємною домовленістю сторін.</w:t>
      </w:r>
    </w:p>
    <w:p w:rsidR="00191B7E" w:rsidRDefault="00191B7E"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Контролювати виконання цього Колективного договору як самостійно кожною їз сторін, так і спільно.</w:t>
      </w:r>
    </w:p>
    <w:p w:rsidR="009059D0" w:rsidRDefault="00191B7E"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Взаємно і одночасно звітувати про виконання цього Колективного договору на засіданні</w:t>
      </w:r>
      <w:r w:rsidR="009059D0">
        <w:rPr>
          <w:rFonts w:ascii="Times New Roman" w:hAnsi="Times New Roman" w:cs="Times New Roman"/>
          <w:sz w:val="28"/>
          <w:szCs w:val="28"/>
          <w:lang w:val="ru-RU"/>
        </w:rPr>
        <w:t xml:space="preserve"> загальних зборів колективу в такі терміни:</w:t>
      </w:r>
    </w:p>
    <w:p w:rsidR="009059D0"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за перше півріччя поточного року не пізніше липня;</w:t>
      </w:r>
    </w:p>
    <w:p w:rsidR="009059D0"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за підсумками року – не пізніше лютого наступного року.</w:t>
      </w:r>
    </w:p>
    <w:p w:rsidR="009059D0"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 Перевіряти стан виконання зобов'язань і положень цього Колективного договору (перед звітами) комісією з однаковою кількістю представників кожної із сторін. Оформлювати відповідні акти перевірки, зміст яких слід доводити до відома колективу закладу освіти, акти зберігати у представників сторін упродовж строку дії цього Колективного договору.</w:t>
      </w:r>
    </w:p>
    <w:p w:rsidR="009059D0"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 Визначати осіб, відповідальних за виконання окремих положень Колективного договору, і встановити строки виконання зобов'язань сторін.</w:t>
      </w:r>
    </w:p>
    <w:p w:rsidR="009059D0"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 Періодично проводити зустрічі для взаємного інформування про стан виконання зобов'язань.</w:t>
      </w:r>
    </w:p>
    <w:p w:rsidR="00B95789" w:rsidRDefault="009059D0"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 У разі невчасного виконання або невиконанні зобов</w:t>
      </w:r>
      <w:r w:rsidR="00B95789">
        <w:rPr>
          <w:rFonts w:ascii="Times New Roman" w:hAnsi="Times New Roman" w:cs="Times New Roman"/>
          <w:sz w:val="28"/>
          <w:szCs w:val="28"/>
          <w:lang w:val="ru-RU"/>
        </w:rPr>
        <w:t>'язаннь (положень) цього Колективного договору аналізувати причини та вжиття необхідних заходів для забезпечення реалізації його положень.</w:t>
      </w:r>
    </w:p>
    <w:p w:rsidR="00B95789" w:rsidRDefault="00B95789" w:rsidP="0082452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 Даний Колективний договір, відповідно до постанови КМ України № 225 від 5.04.1994 року «Про порядок повідомної реєстрації галузевих і регіональних угод, колективних договорів», після підписання його сторонами підлягає обов'язковій повідомній реєстрації в Луцькій районній державній адміністрації.</w:t>
      </w:r>
    </w:p>
    <w:p w:rsidR="00706DB8" w:rsidRPr="0082452F" w:rsidRDefault="00B95789" w:rsidP="0082452F">
      <w:pPr>
        <w:spacing w:after="0" w:line="240" w:lineRule="auto"/>
        <w:jc w:val="both"/>
        <w:rPr>
          <w:rFonts w:ascii="Times New Roman" w:hAnsi="Times New Roman" w:cs="Times New Roman"/>
          <w:sz w:val="28"/>
          <w:szCs w:val="28"/>
          <w:u w:val="single"/>
          <w:lang w:val="ru-RU"/>
        </w:rPr>
      </w:pPr>
      <w:r>
        <w:rPr>
          <w:rFonts w:ascii="Times New Roman" w:hAnsi="Times New Roman" w:cs="Times New Roman"/>
          <w:sz w:val="28"/>
          <w:szCs w:val="28"/>
          <w:lang w:val="ru-RU"/>
        </w:rPr>
        <w:t>11. Даний Колективний договір укладено і підписано у трьох примірниках, які мають однакову юридичну силу.</w:t>
      </w:r>
      <w:r w:rsidR="009059D0">
        <w:rPr>
          <w:rFonts w:ascii="Times New Roman" w:hAnsi="Times New Roman" w:cs="Times New Roman"/>
          <w:sz w:val="28"/>
          <w:szCs w:val="28"/>
          <w:lang w:val="ru-RU"/>
        </w:rPr>
        <w:t xml:space="preserve">  </w:t>
      </w:r>
      <w:r w:rsidR="00706DB8" w:rsidRPr="00BE4D7B">
        <w:rPr>
          <w:rFonts w:ascii="Times New Roman" w:hAnsi="Times New Roman" w:cs="Times New Roman"/>
          <w:sz w:val="28"/>
          <w:szCs w:val="28"/>
          <w:lang w:val="ru-RU"/>
        </w:rPr>
        <w:t xml:space="preserve"> </w:t>
      </w:r>
    </w:p>
    <w:p w:rsidR="0082452F" w:rsidRDefault="0082452F" w:rsidP="0082452F">
      <w:pPr>
        <w:spacing w:after="0" w:line="240" w:lineRule="auto"/>
        <w:jc w:val="both"/>
        <w:rPr>
          <w:rFonts w:ascii="Times New Roman" w:hAnsi="Times New Roman" w:cs="Times New Roman"/>
          <w:sz w:val="28"/>
          <w:szCs w:val="28"/>
          <w:lang w:val="ru-RU"/>
        </w:rPr>
      </w:pPr>
    </w:p>
    <w:p w:rsidR="0082452F" w:rsidRPr="00BE4D7B" w:rsidRDefault="0082452F" w:rsidP="0082452F">
      <w:pPr>
        <w:spacing w:after="0" w:line="240" w:lineRule="auto"/>
        <w:jc w:val="both"/>
        <w:rPr>
          <w:rFonts w:ascii="Times New Roman" w:hAnsi="Times New Roman" w:cs="Times New Roman"/>
          <w:sz w:val="28"/>
          <w:szCs w:val="28"/>
          <w:lang w:val="ru-RU"/>
        </w:rPr>
      </w:pPr>
    </w:p>
    <w:p w:rsidR="00706DB8" w:rsidRPr="00BE4D7B" w:rsidRDefault="00706DB8" w:rsidP="00D43DE9">
      <w:pPr>
        <w:spacing w:after="0" w:line="240" w:lineRule="auto"/>
        <w:jc w:val="both"/>
        <w:rPr>
          <w:rFonts w:ascii="Times New Roman" w:hAnsi="Times New Roman" w:cs="Times New Roman"/>
          <w:sz w:val="28"/>
          <w:szCs w:val="28"/>
          <w:lang w:val="ru-RU"/>
        </w:rPr>
      </w:pPr>
    </w:p>
    <w:tbl>
      <w:tblPr>
        <w:tblW w:w="0" w:type="auto"/>
        <w:tblInd w:w="-106" w:type="dxa"/>
        <w:tblLook w:val="00A0"/>
      </w:tblPr>
      <w:tblGrid>
        <w:gridCol w:w="4981"/>
        <w:gridCol w:w="4982"/>
      </w:tblGrid>
      <w:tr w:rsidR="00706DB8" w:rsidRPr="002F19CB">
        <w:tc>
          <w:tcPr>
            <w:tcW w:w="4981" w:type="dxa"/>
          </w:tcPr>
          <w:p w:rsidR="00706DB8" w:rsidRPr="00BE4D7B" w:rsidRDefault="007F30DF" w:rsidP="008B658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В.о.директора ліцею</w:t>
            </w:r>
          </w:p>
          <w:p w:rsidR="00706DB8" w:rsidRPr="00BE4D7B" w:rsidRDefault="00706DB8" w:rsidP="008B658E">
            <w:pPr>
              <w:spacing w:after="0" w:line="240" w:lineRule="auto"/>
              <w:jc w:val="both"/>
              <w:rPr>
                <w:rFonts w:ascii="Times New Roman" w:hAnsi="Times New Roman" w:cs="Times New Roman"/>
                <w:sz w:val="28"/>
                <w:szCs w:val="28"/>
                <w:lang w:val="ru-RU"/>
              </w:rPr>
            </w:pPr>
          </w:p>
        </w:tc>
        <w:tc>
          <w:tcPr>
            <w:tcW w:w="4982" w:type="dxa"/>
          </w:tcPr>
          <w:p w:rsidR="00706DB8" w:rsidRPr="00BE4D7B" w:rsidRDefault="00706DB8" w:rsidP="008B658E">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Голова трудового колективу</w:t>
            </w:r>
          </w:p>
          <w:p w:rsidR="00706DB8" w:rsidRPr="00BE4D7B" w:rsidRDefault="00A747A3" w:rsidP="008B658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Садівського ліцею</w:t>
            </w:r>
          </w:p>
        </w:tc>
      </w:tr>
      <w:tr w:rsidR="00706DB8" w:rsidRPr="00BE4D7B">
        <w:tc>
          <w:tcPr>
            <w:tcW w:w="4981" w:type="dxa"/>
          </w:tcPr>
          <w:p w:rsidR="00706DB8" w:rsidRPr="00BE4D7B" w:rsidRDefault="00706DB8" w:rsidP="008B658E">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_</w:t>
            </w:r>
            <w:r w:rsidR="007F30DF">
              <w:rPr>
                <w:rFonts w:ascii="Times New Roman" w:hAnsi="Times New Roman" w:cs="Times New Roman"/>
                <w:sz w:val="28"/>
                <w:szCs w:val="28"/>
                <w:lang w:val="ru-RU"/>
              </w:rPr>
              <w:t>___________________О.М.Кравчук</w:t>
            </w:r>
          </w:p>
        </w:tc>
        <w:tc>
          <w:tcPr>
            <w:tcW w:w="4982" w:type="dxa"/>
          </w:tcPr>
          <w:p w:rsidR="00706DB8" w:rsidRPr="00BE4D7B" w:rsidRDefault="00706DB8" w:rsidP="008B658E">
            <w:pPr>
              <w:spacing w:after="0" w:line="240" w:lineRule="auto"/>
              <w:jc w:val="both"/>
              <w:rPr>
                <w:rFonts w:ascii="Times New Roman" w:hAnsi="Times New Roman" w:cs="Times New Roman"/>
                <w:sz w:val="28"/>
                <w:szCs w:val="28"/>
                <w:lang w:val="ru-RU"/>
              </w:rPr>
            </w:pPr>
            <w:r w:rsidRPr="00BE4D7B">
              <w:rPr>
                <w:rFonts w:ascii="Times New Roman" w:hAnsi="Times New Roman" w:cs="Times New Roman"/>
                <w:sz w:val="28"/>
                <w:szCs w:val="28"/>
                <w:lang w:val="ru-RU"/>
              </w:rPr>
              <w:t>____</w:t>
            </w:r>
            <w:r w:rsidR="00A747A3">
              <w:rPr>
                <w:rFonts w:ascii="Times New Roman" w:hAnsi="Times New Roman" w:cs="Times New Roman"/>
                <w:sz w:val="28"/>
                <w:szCs w:val="28"/>
                <w:lang w:val="ru-RU"/>
              </w:rPr>
              <w:t>___________О.П.Невідомська</w:t>
            </w:r>
          </w:p>
        </w:tc>
      </w:tr>
    </w:tbl>
    <w:p w:rsidR="00706DB8" w:rsidRPr="00BE4D7B" w:rsidRDefault="00706DB8" w:rsidP="00D43DE9">
      <w:pPr>
        <w:spacing w:after="0" w:line="240" w:lineRule="auto"/>
        <w:jc w:val="both"/>
        <w:rPr>
          <w:rFonts w:ascii="Times New Roman" w:hAnsi="Times New Roman" w:cs="Times New Roman"/>
          <w:sz w:val="28"/>
          <w:szCs w:val="28"/>
          <w:lang w:val="ru-RU"/>
        </w:rPr>
      </w:pPr>
    </w:p>
    <w:sectPr w:rsidR="00706DB8" w:rsidRPr="00BE4D7B" w:rsidSect="00F403D9">
      <w:footerReference w:type="default" r:id="rId7"/>
      <w:pgSz w:w="12240" w:h="15840"/>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2AA" w:rsidRDefault="008332AA" w:rsidP="00F04995">
      <w:pPr>
        <w:spacing w:after="0" w:line="240" w:lineRule="auto"/>
      </w:pPr>
      <w:r>
        <w:separator/>
      </w:r>
    </w:p>
  </w:endnote>
  <w:endnote w:type="continuationSeparator" w:id="1">
    <w:p w:rsidR="008332AA" w:rsidRDefault="008332AA" w:rsidP="00F04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B8" w:rsidRDefault="00F819FE">
    <w:pPr>
      <w:pStyle w:val="a7"/>
      <w:jc w:val="center"/>
    </w:pPr>
    <w:r>
      <w:fldChar w:fldCharType="begin"/>
    </w:r>
    <w:r w:rsidR="00AC7710">
      <w:instrText xml:space="preserve"> PAGE   \* MERGEFORMAT </w:instrText>
    </w:r>
    <w:r>
      <w:fldChar w:fldCharType="separate"/>
    </w:r>
    <w:r w:rsidR="00906C4A">
      <w:rPr>
        <w:noProof/>
      </w:rPr>
      <w:t>12</w:t>
    </w:r>
    <w:r>
      <w:rPr>
        <w:noProof/>
      </w:rPr>
      <w:fldChar w:fldCharType="end"/>
    </w:r>
  </w:p>
  <w:p w:rsidR="00706DB8" w:rsidRDefault="00706D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2AA" w:rsidRDefault="008332AA" w:rsidP="00F04995">
      <w:pPr>
        <w:spacing w:after="0" w:line="240" w:lineRule="auto"/>
      </w:pPr>
      <w:r>
        <w:separator/>
      </w:r>
    </w:p>
  </w:footnote>
  <w:footnote w:type="continuationSeparator" w:id="1">
    <w:p w:rsidR="008332AA" w:rsidRDefault="008332AA" w:rsidP="00F049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4BCEBA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82F1B8C"/>
    <w:multiLevelType w:val="hybridMultilevel"/>
    <w:tmpl w:val="76DEB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F13DF5"/>
    <w:multiLevelType w:val="hybridMultilevel"/>
    <w:tmpl w:val="6770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2AC4D43"/>
    <w:multiLevelType w:val="hybridMultilevel"/>
    <w:tmpl w:val="8B107D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7BE5FC7"/>
    <w:multiLevelType w:val="hybridMultilevel"/>
    <w:tmpl w:val="6A5A8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EF4BAB"/>
    <w:multiLevelType w:val="hybridMultilevel"/>
    <w:tmpl w:val="4E6872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3893F8D"/>
    <w:multiLevelType w:val="hybridMultilevel"/>
    <w:tmpl w:val="9C004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125773"/>
    <w:multiLevelType w:val="hybridMultilevel"/>
    <w:tmpl w:val="12827DF8"/>
    <w:lvl w:ilvl="0" w:tplc="C60A0C4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1B2FA6"/>
    <w:multiLevelType w:val="hybridMultilevel"/>
    <w:tmpl w:val="74D6AF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37F6CCD"/>
    <w:multiLevelType w:val="hybridMultilevel"/>
    <w:tmpl w:val="1C1A7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6A34B3"/>
    <w:multiLevelType w:val="hybridMultilevel"/>
    <w:tmpl w:val="5C6CFA1E"/>
    <w:lvl w:ilvl="0" w:tplc="0409000F">
      <w:start w:val="1"/>
      <w:numFmt w:val="decimal"/>
      <w:lvlText w:val="%1."/>
      <w:lvlJc w:val="left"/>
      <w:pPr>
        <w:ind w:left="720" w:hanging="360"/>
      </w:pPr>
      <w:rPr>
        <w:rFonts w:hint="default"/>
      </w:rPr>
    </w:lvl>
    <w:lvl w:ilvl="1" w:tplc="107A5DBE">
      <w:start w:val="40"/>
      <w:numFmt w:val="bullet"/>
      <w:lvlText w:val="•"/>
      <w:lvlJc w:val="left"/>
      <w:pPr>
        <w:ind w:left="1440" w:hanging="360"/>
      </w:pPr>
      <w:rPr>
        <w:rFonts w:ascii="Calibri" w:eastAsia="Times New Roman" w:hAnsi="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4C6D4A"/>
    <w:multiLevelType w:val="hybridMultilevel"/>
    <w:tmpl w:val="1FB839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6B2F3BB7"/>
    <w:multiLevelType w:val="hybridMultilevel"/>
    <w:tmpl w:val="C4BC103A"/>
    <w:lvl w:ilvl="0" w:tplc="BAD06576">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72CA6FBE"/>
    <w:multiLevelType w:val="hybridMultilevel"/>
    <w:tmpl w:val="46D25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1E6321"/>
    <w:multiLevelType w:val="hybridMultilevel"/>
    <w:tmpl w:val="806E82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F0B13E9"/>
    <w:multiLevelType w:val="hybridMultilevel"/>
    <w:tmpl w:val="E3804EF2"/>
    <w:lvl w:ilvl="0" w:tplc="E7F2E0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10"/>
  </w:num>
  <w:num w:numId="5">
    <w:abstractNumId w:val="7"/>
  </w:num>
  <w:num w:numId="6">
    <w:abstractNumId w:val="2"/>
  </w:num>
  <w:num w:numId="7">
    <w:abstractNumId w:val="11"/>
  </w:num>
  <w:num w:numId="8">
    <w:abstractNumId w:val="5"/>
  </w:num>
  <w:num w:numId="9">
    <w:abstractNumId w:val="12"/>
  </w:num>
  <w:num w:numId="10">
    <w:abstractNumId w:val="9"/>
  </w:num>
  <w:num w:numId="11">
    <w:abstractNumId w:val="15"/>
  </w:num>
  <w:num w:numId="12">
    <w:abstractNumId w:val="4"/>
  </w:num>
  <w:num w:numId="13">
    <w:abstractNumId w:val="13"/>
  </w:num>
  <w:num w:numId="14">
    <w:abstractNumId w:val="8"/>
  </w:num>
  <w:num w:numId="15">
    <w:abstractNumId w:val="0"/>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704"/>
    <w:rsid w:val="00010C69"/>
    <w:rsid w:val="00054D5D"/>
    <w:rsid w:val="000C60C6"/>
    <w:rsid w:val="00107F4C"/>
    <w:rsid w:val="00113C04"/>
    <w:rsid w:val="001343CA"/>
    <w:rsid w:val="00146CB9"/>
    <w:rsid w:val="0014732B"/>
    <w:rsid w:val="00157A18"/>
    <w:rsid w:val="00164E9C"/>
    <w:rsid w:val="00175836"/>
    <w:rsid w:val="00191B7E"/>
    <w:rsid w:val="001922C1"/>
    <w:rsid w:val="00193AE5"/>
    <w:rsid w:val="00193C83"/>
    <w:rsid w:val="001A1C3A"/>
    <w:rsid w:val="00215A1D"/>
    <w:rsid w:val="00226C33"/>
    <w:rsid w:val="002524CE"/>
    <w:rsid w:val="00285302"/>
    <w:rsid w:val="00295BD7"/>
    <w:rsid w:val="002B1D7C"/>
    <w:rsid w:val="002F114C"/>
    <w:rsid w:val="002F19CB"/>
    <w:rsid w:val="00301E7E"/>
    <w:rsid w:val="00322089"/>
    <w:rsid w:val="00322128"/>
    <w:rsid w:val="0033596B"/>
    <w:rsid w:val="00337DA4"/>
    <w:rsid w:val="003458BB"/>
    <w:rsid w:val="00364F41"/>
    <w:rsid w:val="00397AA0"/>
    <w:rsid w:val="003B0176"/>
    <w:rsid w:val="003B5087"/>
    <w:rsid w:val="003C602D"/>
    <w:rsid w:val="003E3A8E"/>
    <w:rsid w:val="003F0BE6"/>
    <w:rsid w:val="003F1680"/>
    <w:rsid w:val="004203B3"/>
    <w:rsid w:val="00462BDD"/>
    <w:rsid w:val="00474272"/>
    <w:rsid w:val="00487438"/>
    <w:rsid w:val="005064F6"/>
    <w:rsid w:val="00557720"/>
    <w:rsid w:val="005B554B"/>
    <w:rsid w:val="005E6447"/>
    <w:rsid w:val="00603F30"/>
    <w:rsid w:val="00610704"/>
    <w:rsid w:val="00643B8A"/>
    <w:rsid w:val="00677B9A"/>
    <w:rsid w:val="006B0461"/>
    <w:rsid w:val="006B5D4D"/>
    <w:rsid w:val="006C1147"/>
    <w:rsid w:val="006F00B0"/>
    <w:rsid w:val="006F044B"/>
    <w:rsid w:val="00706DB8"/>
    <w:rsid w:val="00754B92"/>
    <w:rsid w:val="007B0162"/>
    <w:rsid w:val="007E49E7"/>
    <w:rsid w:val="007F30DF"/>
    <w:rsid w:val="00800590"/>
    <w:rsid w:val="008065AF"/>
    <w:rsid w:val="00811584"/>
    <w:rsid w:val="0082452F"/>
    <w:rsid w:val="0082500C"/>
    <w:rsid w:val="008332AA"/>
    <w:rsid w:val="00843DEF"/>
    <w:rsid w:val="0085705A"/>
    <w:rsid w:val="00873A32"/>
    <w:rsid w:val="00874C0B"/>
    <w:rsid w:val="008B0DAA"/>
    <w:rsid w:val="008B2D8E"/>
    <w:rsid w:val="008B658E"/>
    <w:rsid w:val="008E73ED"/>
    <w:rsid w:val="009059D0"/>
    <w:rsid w:val="00906C4A"/>
    <w:rsid w:val="00912D17"/>
    <w:rsid w:val="009376FA"/>
    <w:rsid w:val="009931C6"/>
    <w:rsid w:val="00994C1B"/>
    <w:rsid w:val="009A1DF1"/>
    <w:rsid w:val="009A6CD9"/>
    <w:rsid w:val="009B3474"/>
    <w:rsid w:val="009E2C22"/>
    <w:rsid w:val="00A443B3"/>
    <w:rsid w:val="00A45BF1"/>
    <w:rsid w:val="00A47ABE"/>
    <w:rsid w:val="00A554BA"/>
    <w:rsid w:val="00A5560B"/>
    <w:rsid w:val="00A747A3"/>
    <w:rsid w:val="00AA048B"/>
    <w:rsid w:val="00AC7710"/>
    <w:rsid w:val="00B378F4"/>
    <w:rsid w:val="00B47B6F"/>
    <w:rsid w:val="00B56A24"/>
    <w:rsid w:val="00B632FA"/>
    <w:rsid w:val="00B63A7D"/>
    <w:rsid w:val="00B648EB"/>
    <w:rsid w:val="00B74993"/>
    <w:rsid w:val="00B95789"/>
    <w:rsid w:val="00BB014F"/>
    <w:rsid w:val="00BC3617"/>
    <w:rsid w:val="00BC71D1"/>
    <w:rsid w:val="00BC7247"/>
    <w:rsid w:val="00BE4D7B"/>
    <w:rsid w:val="00BF0112"/>
    <w:rsid w:val="00BF66DC"/>
    <w:rsid w:val="00BF7CBF"/>
    <w:rsid w:val="00C625EE"/>
    <w:rsid w:val="00CD0192"/>
    <w:rsid w:val="00D14905"/>
    <w:rsid w:val="00D33C29"/>
    <w:rsid w:val="00D43DE9"/>
    <w:rsid w:val="00D4587E"/>
    <w:rsid w:val="00D65B68"/>
    <w:rsid w:val="00E3668C"/>
    <w:rsid w:val="00E42463"/>
    <w:rsid w:val="00E82D39"/>
    <w:rsid w:val="00E9561B"/>
    <w:rsid w:val="00EA4523"/>
    <w:rsid w:val="00EA767B"/>
    <w:rsid w:val="00EC7305"/>
    <w:rsid w:val="00EF7A12"/>
    <w:rsid w:val="00F04995"/>
    <w:rsid w:val="00F27EE3"/>
    <w:rsid w:val="00F403D9"/>
    <w:rsid w:val="00F41BFF"/>
    <w:rsid w:val="00F519D8"/>
    <w:rsid w:val="00F819FE"/>
    <w:rsid w:val="00F9060F"/>
    <w:rsid w:val="00FA451B"/>
    <w:rsid w:val="00FA6255"/>
    <w:rsid w:val="00FD1BA6"/>
    <w:rsid w:val="00FF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D9"/>
    <w:pPr>
      <w:spacing w:after="160" w:line="259" w:lineRule="auto"/>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43CA"/>
    <w:pPr>
      <w:ind w:left="720"/>
    </w:pPr>
  </w:style>
  <w:style w:type="table" w:styleId="a4">
    <w:name w:val="Table Grid"/>
    <w:basedOn w:val="a1"/>
    <w:uiPriority w:val="99"/>
    <w:rsid w:val="009376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04995"/>
    <w:pPr>
      <w:tabs>
        <w:tab w:val="center" w:pos="4986"/>
        <w:tab w:val="right" w:pos="9973"/>
      </w:tabs>
      <w:spacing w:after="0" w:line="240" w:lineRule="auto"/>
    </w:pPr>
  </w:style>
  <w:style w:type="character" w:customStyle="1" w:styleId="a6">
    <w:name w:val="Верхний колонтитул Знак"/>
    <w:basedOn w:val="a0"/>
    <w:link w:val="a5"/>
    <w:uiPriority w:val="99"/>
    <w:locked/>
    <w:rsid w:val="00F04995"/>
  </w:style>
  <w:style w:type="paragraph" w:styleId="a7">
    <w:name w:val="footer"/>
    <w:basedOn w:val="a"/>
    <w:link w:val="a8"/>
    <w:uiPriority w:val="99"/>
    <w:rsid w:val="00F04995"/>
    <w:pPr>
      <w:tabs>
        <w:tab w:val="center" w:pos="4986"/>
        <w:tab w:val="right" w:pos="9973"/>
      </w:tabs>
      <w:spacing w:after="0" w:line="240" w:lineRule="auto"/>
    </w:pPr>
  </w:style>
  <w:style w:type="character" w:customStyle="1" w:styleId="a8">
    <w:name w:val="Нижний колонтитул Знак"/>
    <w:basedOn w:val="a0"/>
    <w:link w:val="a7"/>
    <w:uiPriority w:val="99"/>
    <w:locked/>
    <w:rsid w:val="00F04995"/>
  </w:style>
  <w:style w:type="paragraph" w:styleId="a9">
    <w:name w:val="Balloon Text"/>
    <w:basedOn w:val="a"/>
    <w:link w:val="aa"/>
    <w:uiPriority w:val="99"/>
    <w:semiHidden/>
    <w:unhideWhenUsed/>
    <w:rsid w:val="006C1147"/>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6C1147"/>
    <w:rPr>
      <w:rFonts w:ascii="Segoe UI" w:hAnsi="Segoe UI" w:cs="Segoe UI"/>
      <w:sz w:val="18"/>
      <w:szCs w:val="18"/>
      <w:lang w:val="en-US" w:eastAsia="en-US"/>
    </w:rPr>
  </w:style>
  <w:style w:type="character" w:customStyle="1" w:styleId="5">
    <w:name w:val="Заголовок №5_"/>
    <w:link w:val="50"/>
    <w:rsid w:val="00BF66DC"/>
    <w:rPr>
      <w:b/>
      <w:bCs/>
      <w:sz w:val="26"/>
      <w:szCs w:val="26"/>
      <w:shd w:val="clear" w:color="auto" w:fill="FFFFFF"/>
    </w:rPr>
  </w:style>
  <w:style w:type="character" w:customStyle="1" w:styleId="ab">
    <w:name w:val="Основний текст_"/>
    <w:link w:val="1"/>
    <w:rsid w:val="00BF66DC"/>
    <w:rPr>
      <w:sz w:val="26"/>
      <w:szCs w:val="26"/>
      <w:shd w:val="clear" w:color="auto" w:fill="FFFFFF"/>
    </w:rPr>
  </w:style>
  <w:style w:type="paragraph" w:customStyle="1" w:styleId="50">
    <w:name w:val="Заголовок №5"/>
    <w:basedOn w:val="a"/>
    <w:link w:val="5"/>
    <w:rsid w:val="00BF66DC"/>
    <w:pPr>
      <w:shd w:val="clear" w:color="auto" w:fill="FFFFFF"/>
      <w:spacing w:before="120" w:after="840" w:line="322" w:lineRule="exact"/>
      <w:outlineLvl w:val="4"/>
    </w:pPr>
    <w:rPr>
      <w:rFonts w:cs="Times New Roman"/>
      <w:b/>
      <w:bCs/>
      <w:sz w:val="26"/>
      <w:szCs w:val="26"/>
      <w:lang w:val="uk-UA" w:eastAsia="uk-UA"/>
    </w:rPr>
  </w:style>
  <w:style w:type="paragraph" w:customStyle="1" w:styleId="1">
    <w:name w:val="Основний текст1"/>
    <w:basedOn w:val="a"/>
    <w:link w:val="ab"/>
    <w:rsid w:val="00BF66DC"/>
    <w:pPr>
      <w:shd w:val="clear" w:color="auto" w:fill="FFFFFF"/>
      <w:spacing w:before="60" w:after="1020" w:line="158" w:lineRule="exact"/>
      <w:ind w:hanging="1280"/>
      <w:jc w:val="both"/>
    </w:pPr>
    <w:rPr>
      <w:rFonts w:cs="Times New Roman"/>
      <w:sz w:val="26"/>
      <w:szCs w:val="26"/>
      <w:lang w:val="uk-UA" w:eastAsia="uk-UA"/>
    </w:rPr>
  </w:style>
  <w:style w:type="character" w:customStyle="1" w:styleId="53pt">
    <w:name w:val="Заголовок №5 + Інтервал 3 pt"/>
    <w:rsid w:val="00BF66DC"/>
    <w:rPr>
      <w:rFonts w:ascii="Times New Roman" w:hAnsi="Times New Roman" w:cs="Times New Roman"/>
      <w:b w:val="0"/>
      <w:bCs w:val="0"/>
      <w:spacing w:val="70"/>
      <w:sz w:val="26"/>
      <w:szCs w:val="26"/>
      <w:lang w:bidi="ar-SA"/>
    </w:rPr>
  </w:style>
  <w:style w:type="character" w:customStyle="1" w:styleId="53pt2">
    <w:name w:val="Заголовок №5 + Інтервал 3 pt2"/>
    <w:rsid w:val="00BF66DC"/>
    <w:rPr>
      <w:rFonts w:ascii="Times New Roman" w:hAnsi="Times New Roman" w:cs="Times New Roman"/>
      <w:b w:val="0"/>
      <w:bCs w:val="0"/>
      <w:spacing w:val="70"/>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12</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Софія Володимирівна</dc:creator>
  <cp:lastModifiedBy>user</cp:lastModifiedBy>
  <cp:revision>7</cp:revision>
  <cp:lastPrinted>2021-08-11T09:40:00Z</cp:lastPrinted>
  <dcterms:created xsi:type="dcterms:W3CDTF">2021-09-29T06:15:00Z</dcterms:created>
  <dcterms:modified xsi:type="dcterms:W3CDTF">2021-09-30T07:57:00Z</dcterms:modified>
</cp:coreProperties>
</file>